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73" w:rsidRPr="00C06944" w:rsidRDefault="00BA4773" w:rsidP="00BA4773">
      <w:pPr>
        <w:rPr>
          <w:rFonts w:ascii="Book Antiqua" w:hAnsi="Book Antiqua"/>
        </w:rPr>
      </w:pPr>
      <w:r w:rsidRPr="00C06944">
        <w:rPr>
          <w:rFonts w:ascii="Book Antiqua" w:hAnsi="Book Antiqua"/>
        </w:rPr>
        <w:t>SPORTSKI  CENTAR DUGO SELO</w:t>
      </w:r>
    </w:p>
    <w:p w:rsidR="00BA4773" w:rsidRPr="00C06944" w:rsidRDefault="00BA4773" w:rsidP="00BA4773">
      <w:pPr>
        <w:rPr>
          <w:rFonts w:ascii="Book Antiqua" w:hAnsi="Book Antiqua"/>
        </w:rPr>
      </w:pPr>
      <w:r w:rsidRPr="00C06944">
        <w:rPr>
          <w:rFonts w:ascii="Book Antiqua" w:hAnsi="Book Antiqua"/>
        </w:rPr>
        <w:t>Ulica ĐURE DUBENIKA 2</w:t>
      </w:r>
    </w:p>
    <w:p w:rsidR="00BA4773" w:rsidRPr="00C06944" w:rsidRDefault="00BA4773" w:rsidP="00BA4773">
      <w:pPr>
        <w:rPr>
          <w:rFonts w:ascii="Book Antiqua" w:hAnsi="Book Antiqua"/>
        </w:rPr>
      </w:pPr>
      <w:r w:rsidRPr="00C06944">
        <w:rPr>
          <w:rFonts w:ascii="Book Antiqua" w:hAnsi="Book Antiqua"/>
        </w:rPr>
        <w:t>10 370 DUGO SELO</w:t>
      </w:r>
    </w:p>
    <w:p w:rsidR="00BA4773" w:rsidRPr="00C06944" w:rsidRDefault="00BA4773" w:rsidP="00BA4773">
      <w:pPr>
        <w:rPr>
          <w:rFonts w:ascii="Book Antiqua" w:hAnsi="Book Antiqua"/>
        </w:rPr>
      </w:pPr>
    </w:p>
    <w:p w:rsidR="00BA4773" w:rsidRPr="00C06944" w:rsidRDefault="00BA4773" w:rsidP="00BA4773">
      <w:pPr>
        <w:rPr>
          <w:rFonts w:ascii="Book Antiqua" w:hAnsi="Book Antiqua"/>
        </w:rPr>
      </w:pPr>
    </w:p>
    <w:p w:rsidR="00BA4773" w:rsidRPr="00C06944" w:rsidRDefault="00BA4773" w:rsidP="00BA4773">
      <w:pPr>
        <w:rPr>
          <w:rFonts w:ascii="Book Antiqua" w:hAnsi="Book Antiqua"/>
        </w:rPr>
      </w:pPr>
    </w:p>
    <w:p w:rsidR="00BA4773" w:rsidRPr="00C06944" w:rsidRDefault="00BA4773" w:rsidP="00BA4773">
      <w:pPr>
        <w:rPr>
          <w:rFonts w:ascii="Book Antiqua" w:hAnsi="Book Antiqua"/>
        </w:rPr>
      </w:pPr>
    </w:p>
    <w:p w:rsidR="00BA4773" w:rsidRPr="00C06944" w:rsidRDefault="00BA4773" w:rsidP="00BA4773">
      <w:pPr>
        <w:rPr>
          <w:rFonts w:ascii="Book Antiqua" w:hAnsi="Book Antiqua"/>
        </w:rPr>
      </w:pPr>
    </w:p>
    <w:p w:rsidR="00BA4773" w:rsidRPr="00C06944" w:rsidRDefault="00BA4773" w:rsidP="00BA4773">
      <w:pPr>
        <w:rPr>
          <w:rFonts w:ascii="Book Antiqua" w:hAnsi="Book Antiqua"/>
        </w:rPr>
      </w:pPr>
    </w:p>
    <w:p w:rsidR="00BA4773" w:rsidRPr="00C06944" w:rsidRDefault="00BA4773" w:rsidP="00BA4773">
      <w:pPr>
        <w:rPr>
          <w:rFonts w:ascii="Book Antiqua" w:hAnsi="Book Antiqua"/>
        </w:rPr>
      </w:pPr>
    </w:p>
    <w:p w:rsidR="00BA4773" w:rsidRPr="00C06944" w:rsidRDefault="00BA4773" w:rsidP="00BA4773">
      <w:pPr>
        <w:rPr>
          <w:rFonts w:ascii="Book Antiqua" w:hAnsi="Book Antiqua"/>
        </w:rPr>
      </w:pPr>
    </w:p>
    <w:p w:rsidR="00BA4773" w:rsidRPr="00C06944" w:rsidRDefault="00BA4773" w:rsidP="00BA4773">
      <w:pPr>
        <w:rPr>
          <w:rFonts w:ascii="Book Antiqua" w:hAnsi="Book Antiqua"/>
        </w:rPr>
      </w:pPr>
    </w:p>
    <w:p w:rsidR="00BA4773" w:rsidRPr="00C06944" w:rsidRDefault="00BA4773" w:rsidP="00BA4773">
      <w:pPr>
        <w:rPr>
          <w:rFonts w:ascii="Book Antiqua" w:hAnsi="Book Antiqua"/>
        </w:rPr>
      </w:pPr>
    </w:p>
    <w:p w:rsidR="00BA4773" w:rsidRPr="00C06944" w:rsidRDefault="00BA4773" w:rsidP="00BA4773">
      <w:pPr>
        <w:rPr>
          <w:rFonts w:ascii="Book Antiqua" w:hAnsi="Book Antiqua"/>
        </w:rPr>
      </w:pPr>
    </w:p>
    <w:p w:rsidR="00BA4773" w:rsidRPr="00C06944" w:rsidRDefault="00BA4773" w:rsidP="00BA4773">
      <w:pPr>
        <w:rPr>
          <w:rFonts w:ascii="Book Antiqua" w:hAnsi="Book Antiqua"/>
        </w:rPr>
      </w:pPr>
    </w:p>
    <w:p w:rsidR="00BA4773" w:rsidRPr="00C06944" w:rsidRDefault="00BA4773" w:rsidP="00BA4773">
      <w:pPr>
        <w:rPr>
          <w:rFonts w:ascii="Book Antiqua" w:hAnsi="Book Antiqua"/>
        </w:rPr>
      </w:pPr>
    </w:p>
    <w:p w:rsidR="00BA4773" w:rsidRPr="00C06944" w:rsidRDefault="00BA4773" w:rsidP="00BA4773">
      <w:pPr>
        <w:rPr>
          <w:rFonts w:ascii="Book Antiqua" w:hAnsi="Book Antiqua"/>
        </w:rPr>
      </w:pPr>
    </w:p>
    <w:p w:rsidR="00BA4773" w:rsidRPr="00C06944" w:rsidRDefault="00BA4773" w:rsidP="00BA4773">
      <w:pPr>
        <w:rPr>
          <w:rFonts w:ascii="Book Antiqua" w:hAnsi="Book Antiqua"/>
        </w:rPr>
      </w:pPr>
    </w:p>
    <w:p w:rsidR="00BA4773" w:rsidRPr="003516AA" w:rsidRDefault="00BA4773" w:rsidP="00BA4773">
      <w:pPr>
        <w:rPr>
          <w:rFonts w:ascii="Book Antiqua" w:hAnsi="Book Antiqua"/>
          <w:sz w:val="40"/>
          <w:szCs w:val="40"/>
        </w:rPr>
      </w:pPr>
      <w:r w:rsidRPr="003516AA">
        <w:rPr>
          <w:rFonts w:ascii="Book Antiqua" w:hAnsi="Book Antiqua"/>
          <w:sz w:val="40"/>
          <w:szCs w:val="40"/>
        </w:rPr>
        <w:t xml:space="preserve">             </w:t>
      </w:r>
      <w:r w:rsidR="003516AA">
        <w:rPr>
          <w:rFonts w:ascii="Book Antiqua" w:hAnsi="Book Antiqua"/>
          <w:sz w:val="40"/>
          <w:szCs w:val="40"/>
        </w:rPr>
        <w:t xml:space="preserve">                  </w:t>
      </w:r>
      <w:r w:rsidR="003516AA" w:rsidRPr="003516AA">
        <w:rPr>
          <w:rFonts w:ascii="Book Antiqua" w:hAnsi="Book Antiqua"/>
          <w:sz w:val="40"/>
          <w:szCs w:val="40"/>
        </w:rPr>
        <w:t xml:space="preserve">   R E B A L A N S</w:t>
      </w:r>
    </w:p>
    <w:p w:rsidR="00BA4773" w:rsidRPr="00C06944" w:rsidRDefault="00BA4773" w:rsidP="00BA4773">
      <w:pPr>
        <w:rPr>
          <w:rFonts w:ascii="Book Antiqua" w:hAnsi="Book Antiqua"/>
          <w:sz w:val="56"/>
          <w:szCs w:val="56"/>
        </w:rPr>
      </w:pPr>
    </w:p>
    <w:p w:rsidR="00BA4773" w:rsidRDefault="00BA4773" w:rsidP="00BA4773">
      <w:pPr>
        <w:rPr>
          <w:rFonts w:ascii="Book Antiqua" w:hAnsi="Book Antiqua"/>
          <w:sz w:val="48"/>
          <w:szCs w:val="48"/>
        </w:rPr>
      </w:pPr>
      <w:r w:rsidRPr="00C06944">
        <w:rPr>
          <w:rFonts w:ascii="Book Antiqua" w:hAnsi="Book Antiqua"/>
          <w:sz w:val="48"/>
          <w:szCs w:val="48"/>
        </w:rPr>
        <w:t xml:space="preserve">      </w:t>
      </w:r>
      <w:r w:rsidR="00C06944">
        <w:rPr>
          <w:rFonts w:ascii="Book Antiqua" w:hAnsi="Book Antiqua"/>
          <w:sz w:val="48"/>
          <w:szCs w:val="48"/>
        </w:rPr>
        <w:t xml:space="preserve">   </w:t>
      </w:r>
      <w:r w:rsidR="009459DE">
        <w:rPr>
          <w:rFonts w:ascii="Book Antiqua" w:hAnsi="Book Antiqua"/>
          <w:sz w:val="48"/>
          <w:szCs w:val="48"/>
        </w:rPr>
        <w:t xml:space="preserve">   P L A N</w:t>
      </w:r>
      <w:r w:rsidR="003516AA">
        <w:rPr>
          <w:rFonts w:ascii="Book Antiqua" w:hAnsi="Book Antiqua"/>
          <w:sz w:val="48"/>
          <w:szCs w:val="48"/>
        </w:rPr>
        <w:t xml:space="preserve"> A</w:t>
      </w:r>
      <w:r w:rsidR="009459DE">
        <w:rPr>
          <w:rFonts w:ascii="Book Antiqua" w:hAnsi="Book Antiqua"/>
          <w:sz w:val="48"/>
          <w:szCs w:val="48"/>
        </w:rPr>
        <w:t xml:space="preserve">  ZA 2017</w:t>
      </w:r>
      <w:r w:rsidR="0053539B" w:rsidRPr="00C06944">
        <w:rPr>
          <w:rFonts w:ascii="Book Antiqua" w:hAnsi="Book Antiqua"/>
          <w:sz w:val="48"/>
          <w:szCs w:val="48"/>
        </w:rPr>
        <w:t>.</w:t>
      </w:r>
      <w:r w:rsidRPr="00C06944">
        <w:rPr>
          <w:rFonts w:ascii="Book Antiqua" w:hAnsi="Book Antiqua"/>
          <w:sz w:val="48"/>
          <w:szCs w:val="48"/>
        </w:rPr>
        <w:t xml:space="preserve"> G O D I N U</w:t>
      </w:r>
    </w:p>
    <w:p w:rsidR="006936FF" w:rsidRPr="006936FF" w:rsidRDefault="006936FF" w:rsidP="0054796F">
      <w:pPr>
        <w:pStyle w:val="Odlomakpopisa"/>
        <w:ind w:left="3825"/>
        <w:rPr>
          <w:rFonts w:ascii="Book Antiqua" w:hAnsi="Book Antiqua"/>
          <w:sz w:val="48"/>
          <w:szCs w:val="48"/>
        </w:rPr>
      </w:pPr>
    </w:p>
    <w:p w:rsidR="00BA4773" w:rsidRPr="00C06944" w:rsidRDefault="00BA4773" w:rsidP="00BA4773">
      <w:pPr>
        <w:rPr>
          <w:rFonts w:ascii="Book Antiqua" w:hAnsi="Book Antiqua"/>
          <w:sz w:val="56"/>
          <w:szCs w:val="56"/>
        </w:rPr>
      </w:pPr>
    </w:p>
    <w:p w:rsidR="00BA4773" w:rsidRPr="00C06944" w:rsidRDefault="00BA4773" w:rsidP="00BA4773">
      <w:pPr>
        <w:rPr>
          <w:rFonts w:ascii="Book Antiqua" w:hAnsi="Book Antiqua"/>
          <w:sz w:val="56"/>
          <w:szCs w:val="56"/>
        </w:rPr>
      </w:pPr>
    </w:p>
    <w:p w:rsidR="00BA4773" w:rsidRPr="00C06944" w:rsidRDefault="00BA4773" w:rsidP="00BA4773">
      <w:pPr>
        <w:rPr>
          <w:rFonts w:ascii="Book Antiqua" w:hAnsi="Book Antiqua"/>
          <w:sz w:val="56"/>
          <w:szCs w:val="56"/>
        </w:rPr>
      </w:pPr>
    </w:p>
    <w:p w:rsidR="00BA4773" w:rsidRPr="00C06944" w:rsidRDefault="00BA4773" w:rsidP="00BA4773">
      <w:pPr>
        <w:rPr>
          <w:rFonts w:ascii="Book Antiqua" w:hAnsi="Book Antiqua"/>
          <w:sz w:val="56"/>
          <w:szCs w:val="56"/>
        </w:rPr>
      </w:pPr>
    </w:p>
    <w:p w:rsidR="00BA4773" w:rsidRPr="00C06944" w:rsidRDefault="00BA4773" w:rsidP="00BA4773">
      <w:pPr>
        <w:rPr>
          <w:rFonts w:ascii="Book Antiqua" w:hAnsi="Book Antiqua"/>
          <w:sz w:val="56"/>
          <w:szCs w:val="56"/>
        </w:rPr>
      </w:pPr>
    </w:p>
    <w:p w:rsidR="00BA4773" w:rsidRPr="00C06944" w:rsidRDefault="00BA4773" w:rsidP="00BA4773">
      <w:pPr>
        <w:rPr>
          <w:rFonts w:ascii="Book Antiqua" w:hAnsi="Book Antiqua"/>
          <w:sz w:val="56"/>
          <w:szCs w:val="56"/>
        </w:rPr>
      </w:pPr>
    </w:p>
    <w:p w:rsidR="00BA4773" w:rsidRPr="00C06944" w:rsidRDefault="00BA4773" w:rsidP="00BA4773">
      <w:pPr>
        <w:rPr>
          <w:rFonts w:ascii="Book Antiqua" w:hAnsi="Book Antiqua"/>
          <w:sz w:val="56"/>
          <w:szCs w:val="56"/>
        </w:rPr>
      </w:pPr>
    </w:p>
    <w:p w:rsidR="00BA4773" w:rsidRPr="00C06944" w:rsidRDefault="00BA4773" w:rsidP="00BA4773">
      <w:pPr>
        <w:rPr>
          <w:rFonts w:ascii="Book Antiqua" w:hAnsi="Book Antiqua"/>
          <w:sz w:val="56"/>
          <w:szCs w:val="56"/>
        </w:rPr>
      </w:pPr>
    </w:p>
    <w:p w:rsidR="00BA4773" w:rsidRPr="00C06944" w:rsidRDefault="00BA4773" w:rsidP="00BA4773">
      <w:pPr>
        <w:rPr>
          <w:rFonts w:ascii="Book Antiqua" w:hAnsi="Book Antiqua"/>
          <w:sz w:val="28"/>
          <w:szCs w:val="28"/>
        </w:rPr>
      </w:pPr>
      <w:r w:rsidRPr="00C06944">
        <w:rPr>
          <w:rFonts w:ascii="Book Antiqua" w:hAnsi="Book Antiqua"/>
          <w:sz w:val="56"/>
          <w:szCs w:val="56"/>
        </w:rPr>
        <w:t xml:space="preserve">                         </w:t>
      </w:r>
      <w:r w:rsidR="00271526">
        <w:rPr>
          <w:rFonts w:ascii="Book Antiqua" w:hAnsi="Book Antiqua"/>
          <w:sz w:val="28"/>
          <w:szCs w:val="28"/>
        </w:rPr>
        <w:t>LIPANJ</w:t>
      </w:r>
      <w:r w:rsidR="003516AA">
        <w:rPr>
          <w:rFonts w:ascii="Book Antiqua" w:hAnsi="Book Antiqua"/>
          <w:sz w:val="28"/>
          <w:szCs w:val="28"/>
        </w:rPr>
        <w:t xml:space="preserve"> </w:t>
      </w:r>
      <w:proofErr w:type="spellStart"/>
      <w:r w:rsidR="003516AA">
        <w:rPr>
          <w:rFonts w:ascii="Book Antiqua" w:hAnsi="Book Antiqua"/>
          <w:sz w:val="28"/>
          <w:szCs w:val="28"/>
        </w:rPr>
        <w:t>2017</w:t>
      </w:r>
      <w:proofErr w:type="spellEnd"/>
      <w:r w:rsidR="00C06944" w:rsidRPr="00C06944">
        <w:rPr>
          <w:rFonts w:ascii="Book Antiqua" w:hAnsi="Book Antiqua"/>
          <w:sz w:val="28"/>
          <w:szCs w:val="28"/>
        </w:rPr>
        <w:t>.</w:t>
      </w:r>
    </w:p>
    <w:p w:rsidR="00BA4773" w:rsidRPr="00C06944" w:rsidRDefault="00812CC6" w:rsidP="00BA4773">
      <w:pPr>
        <w:rPr>
          <w:rFonts w:ascii="Book Antiqua" w:hAnsi="Book Antiqua"/>
          <w:sz w:val="28"/>
          <w:szCs w:val="28"/>
        </w:rPr>
      </w:pPr>
      <w:r w:rsidRPr="00C06944">
        <w:rPr>
          <w:rFonts w:ascii="Book Antiqua" w:hAnsi="Book Antiqua"/>
          <w:sz w:val="28"/>
          <w:szCs w:val="28"/>
        </w:rPr>
        <w:t xml:space="preserve">                                      </w:t>
      </w:r>
    </w:p>
    <w:p w:rsidR="00BF5787" w:rsidRPr="00C06944" w:rsidRDefault="00BF5787">
      <w:pPr>
        <w:rPr>
          <w:rFonts w:ascii="Book Antiqua" w:hAnsi="Book Antiqua"/>
          <w:sz w:val="28"/>
          <w:szCs w:val="28"/>
        </w:rPr>
      </w:pPr>
    </w:p>
    <w:p w:rsidR="000F524F" w:rsidRDefault="000F524F" w:rsidP="007978C9">
      <w:pPr>
        <w:jc w:val="center"/>
        <w:rPr>
          <w:rFonts w:ascii="Book Antiqua" w:hAnsi="Book Antiqua"/>
          <w:b/>
          <w:sz w:val="28"/>
          <w:szCs w:val="28"/>
        </w:rPr>
      </w:pPr>
    </w:p>
    <w:p w:rsidR="007978C9" w:rsidRDefault="007978C9" w:rsidP="007978C9">
      <w:pPr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28"/>
          <w:szCs w:val="28"/>
        </w:rPr>
        <w:t>P L A N</w:t>
      </w:r>
    </w:p>
    <w:p w:rsidR="007978C9" w:rsidRDefault="007978C9" w:rsidP="007978C9">
      <w:pPr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PRIHODA</w:t>
      </w:r>
      <w:r w:rsidR="00405EFA">
        <w:rPr>
          <w:rFonts w:ascii="Book Antiqua" w:hAnsi="Book Antiqua"/>
          <w:b/>
          <w:sz w:val="26"/>
          <w:szCs w:val="26"/>
        </w:rPr>
        <w:t xml:space="preserve"> I </w:t>
      </w:r>
      <w:r>
        <w:rPr>
          <w:rFonts w:ascii="Book Antiqua" w:hAnsi="Book Antiqua"/>
          <w:b/>
          <w:sz w:val="26"/>
          <w:szCs w:val="26"/>
        </w:rPr>
        <w:t>RASHODA</w:t>
      </w:r>
    </w:p>
    <w:p w:rsidR="000F524F" w:rsidRPr="00BF5787" w:rsidRDefault="002864F0" w:rsidP="00BF5787">
      <w:pPr>
        <w:jc w:val="center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ZA 2017</w:t>
      </w:r>
      <w:r w:rsidR="007978C9">
        <w:rPr>
          <w:rFonts w:ascii="Book Antiqua" w:hAnsi="Book Antiqua"/>
          <w:b/>
          <w:sz w:val="26"/>
          <w:szCs w:val="26"/>
        </w:rPr>
        <w:t>. GODIN</w:t>
      </w:r>
      <w:r w:rsidR="00C06944">
        <w:rPr>
          <w:rFonts w:ascii="Book Antiqua" w:hAnsi="Book Antiqua"/>
          <w:b/>
          <w:sz w:val="26"/>
          <w:szCs w:val="26"/>
        </w:rPr>
        <w:t>U</w:t>
      </w:r>
    </w:p>
    <w:p w:rsidR="000F524F" w:rsidRDefault="000F524F" w:rsidP="007978C9">
      <w:pPr>
        <w:rPr>
          <w:rFonts w:ascii="Book Antiqua" w:hAnsi="Book Antiqua"/>
        </w:rPr>
      </w:pPr>
    </w:p>
    <w:p w:rsidR="000F524F" w:rsidRDefault="000F524F" w:rsidP="007978C9">
      <w:pPr>
        <w:rPr>
          <w:rFonts w:ascii="Book Antiqua" w:hAnsi="Book Antiqua"/>
        </w:rPr>
      </w:pPr>
    </w:p>
    <w:p w:rsidR="000F524F" w:rsidRDefault="000F524F" w:rsidP="007978C9">
      <w:pPr>
        <w:rPr>
          <w:rFonts w:ascii="Book Antiqua" w:hAnsi="Book Antiqua"/>
        </w:rPr>
      </w:pPr>
    </w:p>
    <w:p w:rsidR="000F524F" w:rsidRDefault="000F524F" w:rsidP="007978C9">
      <w:pPr>
        <w:rPr>
          <w:rFonts w:ascii="Book Antiqua" w:hAnsi="Book Antiqua"/>
        </w:rPr>
      </w:pPr>
    </w:p>
    <w:p w:rsidR="000F524F" w:rsidRDefault="000F524F" w:rsidP="007978C9">
      <w:pPr>
        <w:rPr>
          <w:rFonts w:ascii="Book Antiqua" w:hAnsi="Book Antiqua"/>
        </w:rPr>
      </w:pPr>
    </w:p>
    <w:p w:rsidR="007978C9" w:rsidRPr="00B37467" w:rsidRDefault="007978C9" w:rsidP="00B37467">
      <w:pPr>
        <w:jc w:val="right"/>
        <w:rPr>
          <w:rFonts w:ascii="Book Antiqua" w:hAnsi="Book Antiqua"/>
          <w:b/>
          <w:i/>
        </w:rPr>
      </w:pPr>
      <w:r>
        <w:rPr>
          <w:rFonts w:ascii="Book Antiqua" w:hAnsi="Book Antiqua"/>
        </w:rPr>
        <w:t xml:space="preserve">          </w:t>
      </w:r>
      <w:r>
        <w:rPr>
          <w:rFonts w:ascii="Book Antiqua" w:hAnsi="Book Antiqua"/>
          <w:b/>
        </w:rPr>
        <w:t>PRIHODI, RASHODI</w:t>
      </w:r>
      <w:r w:rsidR="00405EFA">
        <w:rPr>
          <w:rFonts w:ascii="Book Antiqua" w:hAnsi="Book Antiqua"/>
          <w:b/>
        </w:rPr>
        <w:t xml:space="preserve">                         </w:t>
      </w:r>
      <w:r>
        <w:rPr>
          <w:rFonts w:ascii="Book Antiqua" w:hAnsi="Book Antiqua"/>
        </w:rPr>
        <w:t xml:space="preserve">                                   </w:t>
      </w:r>
      <w:r w:rsidR="00AF11A5">
        <w:rPr>
          <w:rFonts w:ascii="Book Antiqua" w:hAnsi="Book Antiqua"/>
        </w:rPr>
        <w:t xml:space="preserve">                       </w:t>
      </w:r>
      <w:r>
        <w:rPr>
          <w:rFonts w:ascii="Book Antiqua" w:hAnsi="Book Antiqua"/>
        </w:rPr>
        <w:t xml:space="preserve"> </w:t>
      </w:r>
      <w:r w:rsidRPr="00B37467">
        <w:rPr>
          <w:rFonts w:ascii="Book Antiqua" w:hAnsi="Book Antiqua"/>
          <w:b/>
          <w:i/>
          <w:sz w:val="22"/>
          <w:szCs w:val="22"/>
        </w:rPr>
        <w:t>(</w:t>
      </w:r>
      <w:r w:rsidR="00AF11A5" w:rsidRPr="00B37467">
        <w:rPr>
          <w:rFonts w:ascii="Book Antiqua" w:hAnsi="Book Antiqua"/>
          <w:b/>
          <w:i/>
          <w:sz w:val="22"/>
          <w:szCs w:val="22"/>
        </w:rPr>
        <w:t>tablica 1</w:t>
      </w:r>
      <w:r w:rsidRPr="00B37467">
        <w:rPr>
          <w:rFonts w:ascii="Book Antiqua" w:hAnsi="Book Antiqua"/>
          <w:b/>
          <w:i/>
          <w:sz w:val="22"/>
          <w:szCs w:val="22"/>
        </w:rPr>
        <w:t>)</w:t>
      </w:r>
    </w:p>
    <w:p w:rsidR="007978C9" w:rsidRDefault="007978C9" w:rsidP="007978C9">
      <w:pPr>
        <w:rPr>
          <w:rFonts w:ascii="Book Antiqua" w:hAnsi="Book Antiqua"/>
          <w:sz w:val="10"/>
          <w:szCs w:val="10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5"/>
        <w:gridCol w:w="4800"/>
        <w:gridCol w:w="2126"/>
        <w:gridCol w:w="1560"/>
      </w:tblGrid>
      <w:tr w:rsidR="006A39F5" w:rsidRPr="009E3891" w:rsidTr="006B32CA">
        <w:trPr>
          <w:trHeight w:val="732"/>
        </w:trPr>
        <w:tc>
          <w:tcPr>
            <w:tcW w:w="805" w:type="dxa"/>
            <w:tcBorders>
              <w:top w:val="double" w:sz="4" w:space="0" w:color="auto"/>
              <w:bottom w:val="double" w:sz="4" w:space="0" w:color="auto"/>
            </w:tcBorders>
          </w:tcPr>
          <w:p w:rsidR="006A39F5" w:rsidRPr="009E3891" w:rsidRDefault="006A39F5" w:rsidP="007978C9">
            <w:pPr>
              <w:rPr>
                <w:rFonts w:ascii="Book Antiqua" w:hAnsi="Book Antiqua"/>
                <w:sz w:val="10"/>
                <w:szCs w:val="10"/>
              </w:rPr>
            </w:pPr>
          </w:p>
          <w:p w:rsidR="006A39F5" w:rsidRPr="009E3891" w:rsidRDefault="006A39F5" w:rsidP="007978C9">
            <w:pPr>
              <w:rPr>
                <w:rFonts w:ascii="Book Antiqua" w:hAnsi="Book Antiqua"/>
              </w:rPr>
            </w:pPr>
            <w:r w:rsidRPr="009E3891">
              <w:rPr>
                <w:rFonts w:ascii="Book Antiqua" w:hAnsi="Book Antiqua"/>
              </w:rPr>
              <w:t>Red.</w:t>
            </w:r>
          </w:p>
          <w:p w:rsidR="006A39F5" w:rsidRPr="009E3891" w:rsidRDefault="006A39F5" w:rsidP="007978C9">
            <w:pPr>
              <w:rPr>
                <w:rFonts w:ascii="Book Antiqua" w:hAnsi="Book Antiqua"/>
              </w:rPr>
            </w:pPr>
            <w:r w:rsidRPr="009E3891">
              <w:rPr>
                <w:rFonts w:ascii="Book Antiqua" w:hAnsi="Book Antiqua"/>
              </w:rPr>
              <w:t>broj</w:t>
            </w:r>
          </w:p>
        </w:tc>
        <w:tc>
          <w:tcPr>
            <w:tcW w:w="4800" w:type="dxa"/>
            <w:tcBorders>
              <w:top w:val="double" w:sz="4" w:space="0" w:color="auto"/>
              <w:bottom w:val="double" w:sz="4" w:space="0" w:color="auto"/>
            </w:tcBorders>
          </w:tcPr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6A39F5" w:rsidRPr="009E3891" w:rsidRDefault="006A39F5" w:rsidP="009E3891">
            <w:pPr>
              <w:jc w:val="center"/>
              <w:rPr>
                <w:rFonts w:ascii="Book Antiqua" w:hAnsi="Book Antiqua"/>
              </w:rPr>
            </w:pPr>
            <w:r w:rsidRPr="009E3891">
              <w:rPr>
                <w:rFonts w:ascii="Book Antiqua" w:hAnsi="Book Antiqua"/>
              </w:rPr>
              <w:t>E L E M E N T I :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</w:p>
          <w:p w:rsidR="006A39F5" w:rsidRPr="006A39F5" w:rsidRDefault="006A39F5" w:rsidP="009E389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6A39F5">
              <w:rPr>
                <w:rFonts w:ascii="Book Antiqua" w:hAnsi="Book Antiqua"/>
                <w:sz w:val="20"/>
                <w:szCs w:val="20"/>
              </w:rPr>
              <w:t xml:space="preserve">PLANIRANO </w:t>
            </w:r>
          </w:p>
          <w:p w:rsidR="006A39F5" w:rsidRPr="009E3891" w:rsidRDefault="00AC61AD" w:rsidP="009E3891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ZA </w:t>
            </w:r>
            <w:r w:rsidR="000E0527">
              <w:rPr>
                <w:rFonts w:ascii="Book Antiqua" w:hAnsi="Book Antiqua"/>
                <w:sz w:val="20"/>
                <w:szCs w:val="20"/>
              </w:rPr>
              <w:t>2017</w:t>
            </w:r>
            <w:r w:rsidR="006A39F5" w:rsidRPr="006A39F5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A0164C" w:rsidRPr="00A0164C" w:rsidRDefault="00A0164C" w:rsidP="009E38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A39F5" w:rsidRPr="009E3891" w:rsidTr="006B32CA">
        <w:trPr>
          <w:trHeight w:val="187"/>
        </w:trPr>
        <w:tc>
          <w:tcPr>
            <w:tcW w:w="805" w:type="dxa"/>
            <w:tcBorders>
              <w:top w:val="double" w:sz="4" w:space="0" w:color="auto"/>
              <w:left w:val="nil"/>
              <w:right w:val="nil"/>
            </w:tcBorders>
          </w:tcPr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E3891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4800" w:type="dxa"/>
            <w:tcBorders>
              <w:top w:val="double" w:sz="4" w:space="0" w:color="auto"/>
              <w:left w:val="nil"/>
              <w:right w:val="nil"/>
            </w:tcBorders>
          </w:tcPr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E3891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right w:val="nil"/>
            </w:tcBorders>
          </w:tcPr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E3891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right w:val="nil"/>
            </w:tcBorders>
          </w:tcPr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6A39F5" w:rsidRPr="009E3891" w:rsidTr="006B32CA">
        <w:trPr>
          <w:trHeight w:val="280"/>
        </w:trPr>
        <w:tc>
          <w:tcPr>
            <w:tcW w:w="805" w:type="dxa"/>
            <w:tcBorders>
              <w:bottom w:val="dashed" w:sz="4" w:space="0" w:color="auto"/>
            </w:tcBorders>
          </w:tcPr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E3891">
              <w:rPr>
                <w:rFonts w:ascii="Book Antiqua" w:hAnsi="Book Antiqua"/>
                <w:sz w:val="22"/>
                <w:szCs w:val="22"/>
              </w:rPr>
              <w:t>1.</w:t>
            </w:r>
          </w:p>
        </w:tc>
        <w:tc>
          <w:tcPr>
            <w:tcW w:w="4800" w:type="dxa"/>
            <w:tcBorders>
              <w:bottom w:val="dashed" w:sz="4" w:space="0" w:color="auto"/>
            </w:tcBorders>
          </w:tcPr>
          <w:p w:rsidR="006A39F5" w:rsidRPr="009E3891" w:rsidRDefault="006A39F5" w:rsidP="009E389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9E3891">
              <w:rPr>
                <w:rFonts w:ascii="Book Antiqua" w:hAnsi="Book Antiqua"/>
                <w:sz w:val="22"/>
                <w:szCs w:val="22"/>
              </w:rPr>
              <w:t>UKUPNI PRIHODI</w:t>
            </w:r>
            <w:r w:rsidR="004645F7">
              <w:rPr>
                <w:rFonts w:ascii="Book Antiqua" w:hAnsi="Book Antiqua"/>
                <w:sz w:val="22"/>
                <w:szCs w:val="22"/>
              </w:rPr>
              <w:t xml:space="preserve"> U 201</w:t>
            </w:r>
            <w:r w:rsidR="006936FF">
              <w:rPr>
                <w:rFonts w:ascii="Book Antiqua" w:hAnsi="Book Antiqua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:rsidR="006A39F5" w:rsidRPr="009E3891" w:rsidRDefault="00AC61AD" w:rsidP="006A39F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  </w:t>
            </w:r>
            <w:r w:rsidR="006936FF">
              <w:rPr>
                <w:rFonts w:ascii="Book Antiqua" w:hAnsi="Book Antiqua"/>
                <w:sz w:val="22"/>
                <w:szCs w:val="22"/>
              </w:rPr>
              <w:t>3.678.055</w:t>
            </w:r>
            <w:r w:rsidR="004645F7">
              <w:rPr>
                <w:rFonts w:ascii="Book Antiqua" w:hAnsi="Book Antiqua"/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6A39F5" w:rsidRPr="009E3891" w:rsidRDefault="00EF5E19" w:rsidP="00A0164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3.715.080,17</w:t>
            </w:r>
          </w:p>
        </w:tc>
      </w:tr>
      <w:tr w:rsidR="004645F7" w:rsidRPr="009E3891" w:rsidTr="006B32CA">
        <w:trPr>
          <w:trHeight w:val="280"/>
        </w:trPr>
        <w:tc>
          <w:tcPr>
            <w:tcW w:w="805" w:type="dxa"/>
            <w:tcBorders>
              <w:top w:val="dashed" w:sz="4" w:space="0" w:color="auto"/>
              <w:bottom w:val="dashed" w:sz="4" w:space="0" w:color="auto"/>
            </w:tcBorders>
          </w:tcPr>
          <w:p w:rsidR="004645F7" w:rsidRDefault="00C65844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="004645F7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4800" w:type="dxa"/>
            <w:tcBorders>
              <w:top w:val="dashed" w:sz="4" w:space="0" w:color="auto"/>
              <w:bottom w:val="dashed" w:sz="4" w:space="0" w:color="auto"/>
            </w:tcBorders>
          </w:tcPr>
          <w:p w:rsidR="004645F7" w:rsidRDefault="00034A82" w:rsidP="009E389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UKUPNI IZDACI  (red.br. 5a + 5b)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:rsidR="004645F7" w:rsidRDefault="00AC61AD" w:rsidP="006A39F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  </w:t>
            </w:r>
            <w:r w:rsidR="00C65844">
              <w:rPr>
                <w:rFonts w:ascii="Book Antiqua" w:hAnsi="Book Antiqua"/>
                <w:sz w:val="22"/>
                <w:szCs w:val="22"/>
              </w:rPr>
              <w:t>3.678.055</w:t>
            </w:r>
            <w:r w:rsidR="00305E0E">
              <w:rPr>
                <w:rFonts w:ascii="Book Antiqua" w:hAnsi="Book Antiqua"/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4645F7" w:rsidRDefault="00EF5E19" w:rsidP="00A0164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3.715.080,17</w:t>
            </w:r>
          </w:p>
        </w:tc>
      </w:tr>
      <w:tr w:rsidR="00034A82" w:rsidRPr="009E3891" w:rsidTr="006B32CA">
        <w:trPr>
          <w:trHeight w:val="280"/>
        </w:trPr>
        <w:tc>
          <w:tcPr>
            <w:tcW w:w="805" w:type="dxa"/>
            <w:tcBorders>
              <w:top w:val="dashed" w:sz="4" w:space="0" w:color="auto"/>
              <w:bottom w:val="dashed" w:sz="4" w:space="0" w:color="auto"/>
            </w:tcBorders>
          </w:tcPr>
          <w:p w:rsidR="00034A82" w:rsidRDefault="00C65844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2</w:t>
            </w:r>
            <w:r w:rsidR="00034A82">
              <w:rPr>
                <w:rFonts w:ascii="Book Antiqua" w:hAnsi="Book Antiqua"/>
                <w:sz w:val="22"/>
                <w:szCs w:val="22"/>
              </w:rPr>
              <w:t>a.</w:t>
            </w:r>
          </w:p>
        </w:tc>
        <w:tc>
          <w:tcPr>
            <w:tcW w:w="4800" w:type="dxa"/>
            <w:tcBorders>
              <w:top w:val="dashed" w:sz="4" w:space="0" w:color="auto"/>
              <w:bottom w:val="dashed" w:sz="4" w:space="0" w:color="auto"/>
            </w:tcBorders>
          </w:tcPr>
          <w:p w:rsidR="00034A82" w:rsidRDefault="00034A82" w:rsidP="009E389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Trošak razdoblja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:rsidR="00034A82" w:rsidRDefault="00AC61AD" w:rsidP="006A39F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  </w:t>
            </w:r>
            <w:r w:rsidR="006936FF">
              <w:rPr>
                <w:rFonts w:ascii="Book Antiqua" w:hAnsi="Book Antiqua"/>
                <w:sz w:val="22"/>
                <w:szCs w:val="22"/>
              </w:rPr>
              <w:t>1.423.655</w:t>
            </w:r>
            <w:r w:rsidR="00305E0E">
              <w:rPr>
                <w:rFonts w:ascii="Book Antiqua" w:hAnsi="Book Antiqua"/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034A82" w:rsidRDefault="00EF5E19" w:rsidP="00A0164C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1.455.180,17</w:t>
            </w:r>
          </w:p>
        </w:tc>
      </w:tr>
      <w:tr w:rsidR="00034A82" w:rsidRPr="009E3891" w:rsidTr="006B32CA">
        <w:trPr>
          <w:trHeight w:val="280"/>
        </w:trPr>
        <w:tc>
          <w:tcPr>
            <w:tcW w:w="805" w:type="dxa"/>
            <w:tcBorders>
              <w:top w:val="dashed" w:sz="4" w:space="0" w:color="auto"/>
              <w:bottom w:val="double" w:sz="4" w:space="0" w:color="auto"/>
            </w:tcBorders>
          </w:tcPr>
          <w:p w:rsidR="00034A82" w:rsidRDefault="00C65844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2</w:t>
            </w:r>
            <w:r w:rsidR="00034A82">
              <w:rPr>
                <w:rFonts w:ascii="Book Antiqua" w:hAnsi="Book Antiqua"/>
                <w:sz w:val="22"/>
                <w:szCs w:val="22"/>
              </w:rPr>
              <w:t>b.</w:t>
            </w:r>
          </w:p>
        </w:tc>
        <w:tc>
          <w:tcPr>
            <w:tcW w:w="4800" w:type="dxa"/>
            <w:tcBorders>
              <w:top w:val="dashed" w:sz="4" w:space="0" w:color="auto"/>
              <w:bottom w:val="double" w:sz="4" w:space="0" w:color="auto"/>
            </w:tcBorders>
          </w:tcPr>
          <w:p w:rsidR="00034A82" w:rsidRDefault="00034A82" w:rsidP="009E3891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Ulaganje u materijalnu imovinu</w:t>
            </w:r>
          </w:p>
        </w:tc>
        <w:tc>
          <w:tcPr>
            <w:tcW w:w="2126" w:type="dxa"/>
            <w:tcBorders>
              <w:top w:val="dashed" w:sz="4" w:space="0" w:color="auto"/>
              <w:bottom w:val="double" w:sz="4" w:space="0" w:color="auto"/>
            </w:tcBorders>
          </w:tcPr>
          <w:p w:rsidR="00034A82" w:rsidRDefault="006F6771" w:rsidP="006A39F5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C65844">
              <w:rPr>
                <w:rFonts w:ascii="Book Antiqua" w:hAnsi="Book Antiqua"/>
                <w:sz w:val="22"/>
                <w:szCs w:val="22"/>
              </w:rPr>
              <w:t xml:space="preserve">        2.254.400</w:t>
            </w:r>
            <w:r w:rsidR="00305E0E">
              <w:rPr>
                <w:rFonts w:ascii="Book Antiqua" w:hAnsi="Book Antiqua"/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dashed" w:sz="4" w:space="0" w:color="auto"/>
              <w:bottom w:val="double" w:sz="4" w:space="0" w:color="auto"/>
            </w:tcBorders>
          </w:tcPr>
          <w:p w:rsidR="00034A82" w:rsidRDefault="00EF5E19" w:rsidP="00A0164C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2.259.900,00</w:t>
            </w:r>
          </w:p>
        </w:tc>
      </w:tr>
    </w:tbl>
    <w:p w:rsidR="007978C9" w:rsidRDefault="007978C9" w:rsidP="007978C9">
      <w:pPr>
        <w:jc w:val="center"/>
        <w:rPr>
          <w:rFonts w:ascii="Book Antiqua" w:hAnsi="Book Antiqua"/>
        </w:rPr>
      </w:pPr>
    </w:p>
    <w:p w:rsidR="000F524F" w:rsidRDefault="000F524F" w:rsidP="007978C9">
      <w:pPr>
        <w:jc w:val="center"/>
        <w:rPr>
          <w:rFonts w:ascii="Book Antiqua" w:hAnsi="Book Antiqua"/>
        </w:rPr>
      </w:pPr>
    </w:p>
    <w:p w:rsidR="000F524F" w:rsidRDefault="000F524F" w:rsidP="007978C9">
      <w:pPr>
        <w:jc w:val="center"/>
        <w:rPr>
          <w:rFonts w:ascii="Book Antiqua" w:hAnsi="Book Antiqua"/>
        </w:rPr>
      </w:pPr>
    </w:p>
    <w:p w:rsidR="00405EFA" w:rsidRDefault="00405EFA" w:rsidP="007978C9">
      <w:pPr>
        <w:jc w:val="both"/>
        <w:rPr>
          <w:rFonts w:ascii="Book Antiqua" w:hAnsi="Book Antiqua"/>
        </w:rPr>
      </w:pPr>
    </w:p>
    <w:p w:rsidR="007978C9" w:rsidRDefault="007978C9" w:rsidP="00B37467">
      <w:pPr>
        <w:jc w:val="right"/>
        <w:rPr>
          <w:rFonts w:ascii="Book Antiqua" w:hAnsi="Book Antiqua"/>
        </w:rPr>
      </w:pPr>
      <w:r>
        <w:rPr>
          <w:rFonts w:ascii="Book Antiqua" w:hAnsi="Book Antiqua"/>
          <w:b/>
        </w:rPr>
        <w:t>PLANIRANA STRUKTURA PRIHODA</w:t>
      </w:r>
      <w:r>
        <w:rPr>
          <w:rFonts w:ascii="Book Antiqua" w:hAnsi="Book Antiqua"/>
        </w:rPr>
        <w:t xml:space="preserve">                                 </w:t>
      </w:r>
      <w:r w:rsidR="00B37467">
        <w:rPr>
          <w:rFonts w:ascii="Book Antiqua" w:hAnsi="Book Antiqua"/>
        </w:rPr>
        <w:t xml:space="preserve">                    </w:t>
      </w:r>
      <w:r w:rsidR="00AF11A5">
        <w:rPr>
          <w:rFonts w:ascii="Book Antiqua" w:hAnsi="Book Antiqua"/>
        </w:rPr>
        <w:t xml:space="preserve">        </w:t>
      </w:r>
      <w:r w:rsidRPr="00B37467">
        <w:rPr>
          <w:rFonts w:ascii="Book Antiqua" w:hAnsi="Book Antiqua"/>
          <w:b/>
          <w:i/>
          <w:sz w:val="22"/>
          <w:szCs w:val="22"/>
        </w:rPr>
        <w:t>(</w:t>
      </w:r>
      <w:r w:rsidR="00AF11A5" w:rsidRPr="00B37467">
        <w:rPr>
          <w:rFonts w:ascii="Book Antiqua" w:hAnsi="Book Antiqua"/>
          <w:b/>
          <w:i/>
          <w:sz w:val="22"/>
          <w:szCs w:val="22"/>
        </w:rPr>
        <w:t>tablica 2)</w:t>
      </w:r>
    </w:p>
    <w:p w:rsidR="007978C9" w:rsidRDefault="007978C9" w:rsidP="007978C9">
      <w:pPr>
        <w:jc w:val="center"/>
        <w:rPr>
          <w:rFonts w:ascii="Book Antiqua" w:hAnsi="Book Antiqua"/>
          <w:sz w:val="10"/>
          <w:szCs w:val="10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920"/>
        <w:gridCol w:w="1950"/>
        <w:gridCol w:w="1701"/>
      </w:tblGrid>
      <w:tr w:rsidR="006A39F5" w:rsidRPr="009E3891" w:rsidTr="006B32CA"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6A39F5" w:rsidRPr="009E3891" w:rsidRDefault="006A39F5" w:rsidP="007978C9">
            <w:pPr>
              <w:rPr>
                <w:rFonts w:ascii="Book Antiqua" w:hAnsi="Book Antiqua"/>
                <w:sz w:val="10"/>
                <w:szCs w:val="10"/>
              </w:rPr>
            </w:pPr>
          </w:p>
          <w:p w:rsidR="006A39F5" w:rsidRPr="009E3891" w:rsidRDefault="006A39F5" w:rsidP="007978C9">
            <w:pPr>
              <w:rPr>
                <w:rFonts w:ascii="Book Antiqua" w:hAnsi="Book Antiqua"/>
              </w:rPr>
            </w:pPr>
            <w:r w:rsidRPr="009E3891">
              <w:rPr>
                <w:rFonts w:ascii="Book Antiqua" w:hAnsi="Book Antiqua"/>
              </w:rPr>
              <w:t>Red.</w:t>
            </w:r>
          </w:p>
          <w:p w:rsidR="006A39F5" w:rsidRPr="009E3891" w:rsidRDefault="006A39F5" w:rsidP="007978C9">
            <w:pPr>
              <w:rPr>
                <w:rFonts w:ascii="Book Antiqua" w:hAnsi="Book Antiqua"/>
              </w:rPr>
            </w:pPr>
            <w:r w:rsidRPr="009E3891">
              <w:rPr>
                <w:rFonts w:ascii="Book Antiqua" w:hAnsi="Book Antiqua"/>
              </w:rPr>
              <w:t>broj</w:t>
            </w:r>
          </w:p>
        </w:tc>
        <w:tc>
          <w:tcPr>
            <w:tcW w:w="4920" w:type="dxa"/>
            <w:tcBorders>
              <w:top w:val="double" w:sz="4" w:space="0" w:color="auto"/>
              <w:bottom w:val="double" w:sz="4" w:space="0" w:color="auto"/>
            </w:tcBorders>
          </w:tcPr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6A39F5" w:rsidRPr="009E3891" w:rsidRDefault="006A39F5" w:rsidP="009E3891">
            <w:pPr>
              <w:jc w:val="center"/>
              <w:rPr>
                <w:rFonts w:ascii="Book Antiqua" w:hAnsi="Book Antiqua"/>
              </w:rPr>
            </w:pPr>
            <w:r w:rsidRPr="009E3891">
              <w:rPr>
                <w:rFonts w:ascii="Book Antiqua" w:hAnsi="Book Antiqua"/>
              </w:rPr>
              <w:t>VRSTA PRIHODA :</w:t>
            </w:r>
          </w:p>
        </w:tc>
        <w:tc>
          <w:tcPr>
            <w:tcW w:w="1950" w:type="dxa"/>
            <w:tcBorders>
              <w:top w:val="double" w:sz="4" w:space="0" w:color="auto"/>
              <w:bottom w:val="double" w:sz="4" w:space="0" w:color="auto"/>
            </w:tcBorders>
          </w:tcPr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</w:p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4"/>
                <w:szCs w:val="4"/>
              </w:rPr>
            </w:pPr>
          </w:p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E3891">
              <w:rPr>
                <w:rFonts w:ascii="Book Antiqua" w:hAnsi="Book Antiqua"/>
                <w:sz w:val="16"/>
                <w:szCs w:val="16"/>
              </w:rPr>
              <w:t>PLANIRANO</w:t>
            </w:r>
          </w:p>
          <w:p w:rsidR="006A39F5" w:rsidRPr="009E3891" w:rsidRDefault="000E0527" w:rsidP="006F4AC9">
            <w:pPr>
              <w:jc w:val="center"/>
              <w:rPr>
                <w:rFonts w:ascii="Book Antiqua" w:hAnsi="Book Antiqua"/>
                <w:sz w:val="10"/>
                <w:szCs w:val="1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</w:t>
            </w:r>
            <w:r w:rsidR="006A39F5" w:rsidRPr="009E3891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6A39F5" w:rsidRDefault="006A39F5" w:rsidP="009E389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AC61AD" w:rsidRDefault="006B32CA" w:rsidP="009E38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REBALANS</w:t>
            </w:r>
          </w:p>
          <w:p w:rsidR="00AC61AD" w:rsidRPr="00AC61AD" w:rsidRDefault="006B32CA" w:rsidP="009E38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2017</w:t>
            </w:r>
          </w:p>
          <w:p w:rsidR="00AC61AD" w:rsidRPr="006A39F5" w:rsidRDefault="00AC61AD" w:rsidP="009E389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A39F5" w:rsidRPr="009E3891" w:rsidTr="006B32CA">
        <w:tc>
          <w:tcPr>
            <w:tcW w:w="720" w:type="dxa"/>
            <w:tcBorders>
              <w:top w:val="double" w:sz="4" w:space="0" w:color="auto"/>
              <w:left w:val="nil"/>
              <w:right w:val="nil"/>
            </w:tcBorders>
          </w:tcPr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E3891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4920" w:type="dxa"/>
            <w:tcBorders>
              <w:top w:val="double" w:sz="4" w:space="0" w:color="auto"/>
              <w:left w:val="nil"/>
              <w:right w:val="nil"/>
            </w:tcBorders>
          </w:tcPr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E3891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double" w:sz="4" w:space="0" w:color="auto"/>
              <w:left w:val="nil"/>
              <w:right w:val="nil"/>
            </w:tcBorders>
          </w:tcPr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E3891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right w:val="nil"/>
            </w:tcBorders>
          </w:tcPr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6A39F5" w:rsidRPr="009E3891" w:rsidTr="006B32CA">
        <w:tc>
          <w:tcPr>
            <w:tcW w:w="720" w:type="dxa"/>
            <w:tcBorders>
              <w:bottom w:val="dashed" w:sz="4" w:space="0" w:color="auto"/>
            </w:tcBorders>
          </w:tcPr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E3891">
              <w:rPr>
                <w:rFonts w:ascii="Book Antiqua" w:hAnsi="Book Antiqua"/>
                <w:sz w:val="22"/>
                <w:szCs w:val="22"/>
              </w:rPr>
              <w:t>1.</w:t>
            </w:r>
          </w:p>
        </w:tc>
        <w:tc>
          <w:tcPr>
            <w:tcW w:w="4920" w:type="dxa"/>
            <w:tcBorders>
              <w:bottom w:val="dashed" w:sz="4" w:space="0" w:color="auto"/>
            </w:tcBorders>
          </w:tcPr>
          <w:p w:rsidR="006A39F5" w:rsidRPr="009E3891" w:rsidRDefault="006A39F5" w:rsidP="000A7E08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E3891">
              <w:rPr>
                <w:rFonts w:ascii="Book Antiqua" w:hAnsi="Book Antiqua"/>
                <w:sz w:val="20"/>
                <w:szCs w:val="20"/>
              </w:rPr>
              <w:t>Prihodi iz</w:t>
            </w:r>
            <w:r w:rsidR="000A7E08">
              <w:rPr>
                <w:rFonts w:ascii="Book Antiqua" w:hAnsi="Book Antiqua"/>
                <w:sz w:val="20"/>
                <w:szCs w:val="20"/>
              </w:rPr>
              <w:t xml:space="preserve"> gradskog </w:t>
            </w:r>
            <w:r w:rsidRPr="009E3891">
              <w:rPr>
                <w:rFonts w:ascii="Book Antiqua" w:hAnsi="Book Antiqua"/>
                <w:sz w:val="20"/>
                <w:szCs w:val="20"/>
              </w:rPr>
              <w:t>proračuna</w:t>
            </w:r>
          </w:p>
        </w:tc>
        <w:tc>
          <w:tcPr>
            <w:tcW w:w="1950" w:type="dxa"/>
            <w:tcBorders>
              <w:bottom w:val="dashed" w:sz="4" w:space="0" w:color="auto"/>
            </w:tcBorders>
          </w:tcPr>
          <w:p w:rsidR="006A39F5" w:rsidRPr="009E3891" w:rsidRDefault="006A39F5" w:rsidP="0037654D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6B32CA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37654D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B30D4C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6B32CA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FC0C93">
              <w:rPr>
                <w:rFonts w:ascii="Book Antiqua" w:hAnsi="Book Antiqua"/>
                <w:sz w:val="22"/>
                <w:szCs w:val="22"/>
              </w:rPr>
              <w:t xml:space="preserve">  583</w:t>
            </w:r>
            <w:r w:rsidR="00701BDC">
              <w:rPr>
                <w:rFonts w:ascii="Book Antiqua" w:hAnsi="Book Antiqua"/>
                <w:sz w:val="22"/>
                <w:szCs w:val="22"/>
              </w:rPr>
              <w:t>.655</w:t>
            </w:r>
            <w:r w:rsidRPr="009E3891">
              <w:rPr>
                <w:rFonts w:ascii="Book Antiqua" w:hAnsi="Book Antiqua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6A39F5" w:rsidRPr="006A39F5" w:rsidRDefault="006B32CA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583.655,00</w:t>
            </w:r>
          </w:p>
        </w:tc>
      </w:tr>
      <w:tr w:rsidR="006A39F5" w:rsidRPr="009E3891" w:rsidTr="006B32CA"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E3891">
              <w:rPr>
                <w:rFonts w:ascii="Book Antiqua" w:hAnsi="Book Antiqua"/>
                <w:sz w:val="22"/>
                <w:szCs w:val="22"/>
              </w:rPr>
              <w:t>2.</w:t>
            </w:r>
          </w:p>
        </w:tc>
        <w:tc>
          <w:tcPr>
            <w:tcW w:w="4920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A39F5" w:rsidP="009E389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E3891">
              <w:rPr>
                <w:rFonts w:ascii="Book Antiqua" w:hAnsi="Book Antiqua"/>
                <w:sz w:val="20"/>
                <w:szCs w:val="20"/>
              </w:rPr>
              <w:t>Prihod od zakupa poslovnog prostora</w:t>
            </w: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B32CA" w:rsidP="00015FA7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</w:t>
            </w:r>
            <w:r w:rsidR="002864F0">
              <w:rPr>
                <w:rFonts w:ascii="Book Antiqua" w:hAnsi="Book Antiqua"/>
                <w:sz w:val="22"/>
                <w:szCs w:val="22"/>
              </w:rPr>
              <w:t>90</w:t>
            </w:r>
            <w:r w:rsidR="006A39F5" w:rsidRPr="009E3891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B32CA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87.000,00</w:t>
            </w:r>
          </w:p>
        </w:tc>
      </w:tr>
      <w:tr w:rsidR="006A39F5" w:rsidRPr="009E3891" w:rsidTr="006B32CA"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E3891">
              <w:rPr>
                <w:rFonts w:ascii="Book Antiqua" w:hAnsi="Book Antiqua"/>
                <w:sz w:val="22"/>
                <w:szCs w:val="22"/>
              </w:rPr>
              <w:t>3.</w:t>
            </w:r>
          </w:p>
        </w:tc>
        <w:tc>
          <w:tcPr>
            <w:tcW w:w="4920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A39F5" w:rsidP="009E389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E3891">
              <w:rPr>
                <w:rFonts w:ascii="Book Antiqua" w:hAnsi="Book Antiqua"/>
                <w:sz w:val="20"/>
                <w:szCs w:val="20"/>
              </w:rPr>
              <w:t xml:space="preserve">Prihod od </w:t>
            </w:r>
            <w:r>
              <w:rPr>
                <w:rFonts w:ascii="Book Antiqua" w:hAnsi="Book Antiqua"/>
                <w:sz w:val="20"/>
                <w:szCs w:val="20"/>
              </w:rPr>
              <w:t xml:space="preserve">usluga </w:t>
            </w:r>
            <w:r w:rsidRPr="009E3891">
              <w:rPr>
                <w:rFonts w:ascii="Book Antiqua" w:hAnsi="Book Antiqua"/>
                <w:sz w:val="20"/>
                <w:szCs w:val="20"/>
              </w:rPr>
              <w:t>vanjskog igrališta</w:t>
            </w: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B32CA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</w:t>
            </w:r>
            <w:r w:rsidR="009543A7"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9543A7">
              <w:rPr>
                <w:rFonts w:ascii="Book Antiqua" w:hAnsi="Book Antiqua"/>
                <w:sz w:val="22"/>
                <w:szCs w:val="22"/>
              </w:rPr>
              <w:t xml:space="preserve">  2</w:t>
            </w:r>
            <w:r w:rsidR="00527028">
              <w:rPr>
                <w:rFonts w:ascii="Book Antiqua" w:hAnsi="Book Antiqua"/>
                <w:sz w:val="22"/>
                <w:szCs w:val="22"/>
              </w:rPr>
              <w:t>5</w:t>
            </w:r>
            <w:r w:rsidR="006A39F5" w:rsidRPr="009E3891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B32CA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24.000,00</w:t>
            </w:r>
          </w:p>
        </w:tc>
      </w:tr>
      <w:tr w:rsidR="006A39F5" w:rsidRPr="009E3891" w:rsidTr="006B32CA"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E3891">
              <w:rPr>
                <w:rFonts w:ascii="Book Antiqua" w:hAnsi="Book Antiqua"/>
                <w:sz w:val="22"/>
                <w:szCs w:val="22"/>
              </w:rPr>
              <w:t>4.</w:t>
            </w:r>
          </w:p>
        </w:tc>
        <w:tc>
          <w:tcPr>
            <w:tcW w:w="4920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A39F5" w:rsidP="009E389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E3891">
              <w:rPr>
                <w:rFonts w:ascii="Book Antiqua" w:hAnsi="Book Antiqua"/>
                <w:sz w:val="20"/>
                <w:szCs w:val="20"/>
              </w:rPr>
              <w:t>Prihodi od prodaje usluga - sport.udruge D.Sela</w:t>
            </w: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B32CA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</w:t>
            </w:r>
            <w:r w:rsidR="0037654D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6A39F5">
              <w:rPr>
                <w:rFonts w:ascii="Book Antiqua" w:hAnsi="Book Antiqua"/>
                <w:sz w:val="22"/>
                <w:szCs w:val="22"/>
              </w:rPr>
              <w:t>31</w:t>
            </w:r>
            <w:r w:rsidR="006A39F5" w:rsidRPr="009E3891">
              <w:rPr>
                <w:rFonts w:ascii="Book Antiqua" w:hAnsi="Book Antiqua"/>
                <w:sz w:val="22"/>
                <w:szCs w:val="22"/>
              </w:rPr>
              <w:t>0.000,00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B32CA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280.000,00</w:t>
            </w:r>
          </w:p>
        </w:tc>
      </w:tr>
      <w:tr w:rsidR="006A39F5" w:rsidRPr="009E3891" w:rsidTr="006B32CA"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E3891">
              <w:rPr>
                <w:rFonts w:ascii="Book Antiqua" w:hAnsi="Book Antiqua"/>
                <w:sz w:val="22"/>
                <w:szCs w:val="22"/>
              </w:rPr>
              <w:t>5.</w:t>
            </w:r>
          </w:p>
        </w:tc>
        <w:tc>
          <w:tcPr>
            <w:tcW w:w="4920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A39F5" w:rsidP="009E389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E3891">
              <w:rPr>
                <w:rFonts w:ascii="Book Antiqua" w:hAnsi="Book Antiqua"/>
                <w:sz w:val="20"/>
                <w:szCs w:val="20"/>
              </w:rPr>
              <w:t xml:space="preserve">Prihodi od prodaje usluga - ostali korisnici </w:t>
            </w: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B32CA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</w:t>
            </w:r>
            <w:r w:rsidR="0037654D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6A39F5">
              <w:rPr>
                <w:rFonts w:ascii="Book Antiqua" w:hAnsi="Book Antiqua"/>
                <w:sz w:val="22"/>
                <w:szCs w:val="22"/>
              </w:rPr>
              <w:t>16</w:t>
            </w:r>
            <w:r w:rsidR="00C337DC">
              <w:rPr>
                <w:rFonts w:ascii="Book Antiqua" w:hAnsi="Book Antiqua"/>
                <w:sz w:val="22"/>
                <w:szCs w:val="22"/>
              </w:rPr>
              <w:t>5</w:t>
            </w:r>
            <w:r w:rsidR="006A39F5" w:rsidRPr="009E3891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B32CA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160.000,00</w:t>
            </w:r>
          </w:p>
        </w:tc>
      </w:tr>
      <w:tr w:rsidR="006A39F5" w:rsidRPr="009E3891" w:rsidTr="006B32CA"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A39F5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E3891">
              <w:rPr>
                <w:rFonts w:ascii="Book Antiqua" w:hAnsi="Book Antiqua"/>
                <w:sz w:val="22"/>
                <w:szCs w:val="22"/>
              </w:rPr>
              <w:t>6.</w:t>
            </w:r>
          </w:p>
        </w:tc>
        <w:tc>
          <w:tcPr>
            <w:tcW w:w="4920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A39F5" w:rsidP="009E389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E3891">
              <w:rPr>
                <w:rFonts w:ascii="Book Antiqua" w:hAnsi="Book Antiqua"/>
                <w:sz w:val="20"/>
                <w:szCs w:val="20"/>
              </w:rPr>
              <w:t>Prihodi od propagande</w:t>
            </w: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B32CA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</w:t>
            </w:r>
            <w:r w:rsidR="0037654D">
              <w:rPr>
                <w:rFonts w:ascii="Book Antiqua" w:hAnsi="Book Antiqua"/>
                <w:sz w:val="22"/>
                <w:szCs w:val="22"/>
              </w:rPr>
              <w:t xml:space="preserve">  10</w:t>
            </w:r>
            <w:r w:rsidR="006A39F5" w:rsidRPr="009E3891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6A39F5" w:rsidRPr="009E3891" w:rsidRDefault="006B32CA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10.000,00</w:t>
            </w:r>
          </w:p>
        </w:tc>
      </w:tr>
      <w:tr w:rsidR="004645F7" w:rsidRPr="009E3891" w:rsidTr="006B32CA"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4645F7" w:rsidRPr="009E3891" w:rsidRDefault="004645F7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7.</w:t>
            </w:r>
          </w:p>
        </w:tc>
        <w:tc>
          <w:tcPr>
            <w:tcW w:w="4920" w:type="dxa"/>
            <w:tcBorders>
              <w:top w:val="dashed" w:sz="4" w:space="0" w:color="auto"/>
              <w:bottom w:val="dashed" w:sz="4" w:space="0" w:color="auto"/>
            </w:tcBorders>
          </w:tcPr>
          <w:p w:rsidR="004645F7" w:rsidRPr="009E3891" w:rsidRDefault="004645F7" w:rsidP="009E389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Prihod od klizališta</w:t>
            </w: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</w:tcPr>
          <w:p w:rsidR="004645F7" w:rsidRDefault="004645F7" w:rsidP="004645F7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37654D">
              <w:rPr>
                <w:rFonts w:ascii="Book Antiqua" w:hAnsi="Book Antiqua"/>
                <w:sz w:val="22"/>
                <w:szCs w:val="22"/>
              </w:rPr>
              <w:t xml:space="preserve">      </w:t>
            </w:r>
            <w:r w:rsidR="002864F0">
              <w:rPr>
                <w:rFonts w:ascii="Book Antiqua" w:hAnsi="Book Antiqua"/>
                <w:sz w:val="22"/>
                <w:szCs w:val="22"/>
              </w:rPr>
              <w:t xml:space="preserve">    10</w:t>
            </w:r>
            <w:r w:rsidR="00FA3AB6">
              <w:rPr>
                <w:rFonts w:ascii="Book Antiqua" w:hAnsi="Book Antiqua"/>
                <w:sz w:val="22"/>
                <w:szCs w:val="22"/>
              </w:rPr>
              <w:t>8</w:t>
            </w:r>
            <w:r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4645F7" w:rsidRDefault="006B32CA" w:rsidP="004645F7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115.000,00</w:t>
            </w:r>
          </w:p>
        </w:tc>
      </w:tr>
      <w:tr w:rsidR="002864F0" w:rsidRPr="009E3891" w:rsidTr="006B32CA"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2864F0" w:rsidRDefault="002864F0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8.</w:t>
            </w:r>
          </w:p>
        </w:tc>
        <w:tc>
          <w:tcPr>
            <w:tcW w:w="4920" w:type="dxa"/>
            <w:tcBorders>
              <w:top w:val="dashed" w:sz="4" w:space="0" w:color="auto"/>
              <w:bottom w:val="dashed" w:sz="4" w:space="0" w:color="auto"/>
            </w:tcBorders>
          </w:tcPr>
          <w:p w:rsidR="002864F0" w:rsidRDefault="00860F5C" w:rsidP="009E389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Prihod</w:t>
            </w:r>
            <w:r w:rsidR="002864F0">
              <w:rPr>
                <w:rFonts w:ascii="Book Antiqua" w:hAnsi="Book Antiqua"/>
                <w:sz w:val="20"/>
                <w:szCs w:val="20"/>
              </w:rPr>
              <w:t xml:space="preserve"> od teretane</w:t>
            </w:r>
          </w:p>
        </w:tc>
        <w:tc>
          <w:tcPr>
            <w:tcW w:w="1950" w:type="dxa"/>
            <w:tcBorders>
              <w:top w:val="dashed" w:sz="4" w:space="0" w:color="auto"/>
              <w:bottom w:val="dashed" w:sz="4" w:space="0" w:color="auto"/>
            </w:tcBorders>
          </w:tcPr>
          <w:p w:rsidR="002864F0" w:rsidRDefault="002864F0" w:rsidP="004645F7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      10.000,00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2864F0" w:rsidRDefault="006B32CA" w:rsidP="004645F7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 10.000,00</w:t>
            </w:r>
          </w:p>
        </w:tc>
      </w:tr>
      <w:tr w:rsidR="006A39F5" w:rsidRPr="009E3891" w:rsidTr="006B32CA">
        <w:tc>
          <w:tcPr>
            <w:tcW w:w="720" w:type="dxa"/>
            <w:tcBorders>
              <w:top w:val="dashed" w:sz="4" w:space="0" w:color="auto"/>
              <w:bottom w:val="double" w:sz="4" w:space="0" w:color="auto"/>
            </w:tcBorders>
          </w:tcPr>
          <w:p w:rsidR="006A39F5" w:rsidRPr="009E3891" w:rsidRDefault="00A6118B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</w:t>
            </w:r>
            <w:r w:rsidR="006A39F5" w:rsidRPr="009E3891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4920" w:type="dxa"/>
            <w:tcBorders>
              <w:top w:val="dashed" w:sz="4" w:space="0" w:color="auto"/>
              <w:bottom w:val="double" w:sz="4" w:space="0" w:color="auto"/>
            </w:tcBorders>
          </w:tcPr>
          <w:p w:rsidR="006A39F5" w:rsidRPr="009E3891" w:rsidRDefault="006A39F5" w:rsidP="009E389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E3891">
              <w:rPr>
                <w:rFonts w:ascii="Book Antiqua" w:hAnsi="Book Antiqua"/>
                <w:sz w:val="20"/>
                <w:szCs w:val="20"/>
              </w:rPr>
              <w:t>Prihod od refundacije Srednja Škola</w:t>
            </w:r>
          </w:p>
        </w:tc>
        <w:tc>
          <w:tcPr>
            <w:tcW w:w="1950" w:type="dxa"/>
            <w:tcBorders>
              <w:top w:val="dashed" w:sz="4" w:space="0" w:color="auto"/>
              <w:bottom w:val="double" w:sz="4" w:space="0" w:color="auto"/>
            </w:tcBorders>
          </w:tcPr>
          <w:p w:rsidR="006A39F5" w:rsidRPr="009E3891" w:rsidRDefault="006A39F5" w:rsidP="005907BC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37654D">
              <w:rPr>
                <w:rFonts w:ascii="Book Antiqua" w:hAnsi="Book Antiqua"/>
                <w:sz w:val="22"/>
                <w:szCs w:val="22"/>
              </w:rPr>
              <w:t xml:space="preserve">      </w:t>
            </w:r>
            <w:r>
              <w:rPr>
                <w:rFonts w:ascii="Book Antiqua" w:hAnsi="Book Antiqua"/>
                <w:sz w:val="22"/>
                <w:szCs w:val="22"/>
              </w:rPr>
              <w:t xml:space="preserve">    165</w:t>
            </w:r>
            <w:r w:rsidRPr="009E3891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  <w:tc>
          <w:tcPr>
            <w:tcW w:w="1701" w:type="dxa"/>
            <w:tcBorders>
              <w:top w:val="dashed" w:sz="4" w:space="0" w:color="auto"/>
              <w:bottom w:val="double" w:sz="4" w:space="0" w:color="auto"/>
            </w:tcBorders>
          </w:tcPr>
          <w:p w:rsidR="006A39F5" w:rsidRPr="009E3891" w:rsidRDefault="006B32CA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165.000,00</w:t>
            </w:r>
          </w:p>
        </w:tc>
      </w:tr>
      <w:tr w:rsidR="00701BDC" w:rsidRPr="009E3891" w:rsidTr="006B32CA">
        <w:tc>
          <w:tcPr>
            <w:tcW w:w="720" w:type="dxa"/>
            <w:tcBorders>
              <w:top w:val="dashed" w:sz="4" w:space="0" w:color="auto"/>
              <w:bottom w:val="double" w:sz="4" w:space="0" w:color="auto"/>
            </w:tcBorders>
          </w:tcPr>
          <w:p w:rsidR="00701BDC" w:rsidRDefault="00701BDC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10.</w:t>
            </w:r>
          </w:p>
        </w:tc>
        <w:tc>
          <w:tcPr>
            <w:tcW w:w="4920" w:type="dxa"/>
            <w:tcBorders>
              <w:top w:val="dashed" w:sz="4" w:space="0" w:color="auto"/>
              <w:bottom w:val="double" w:sz="4" w:space="0" w:color="auto"/>
            </w:tcBorders>
          </w:tcPr>
          <w:p w:rsidR="00701BDC" w:rsidRDefault="00701BDC" w:rsidP="009E389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Prihod u tuzemstvu </w:t>
            </w:r>
            <w:r w:rsidR="000A7E08">
              <w:rPr>
                <w:rFonts w:ascii="Book Antiqua" w:hAnsi="Book Antiqua"/>
                <w:sz w:val="20"/>
                <w:szCs w:val="20"/>
              </w:rPr>
              <w:t xml:space="preserve"> 2017</w:t>
            </w:r>
          </w:p>
        </w:tc>
        <w:tc>
          <w:tcPr>
            <w:tcW w:w="1950" w:type="dxa"/>
            <w:tcBorders>
              <w:top w:val="dashed" w:sz="4" w:space="0" w:color="auto"/>
              <w:bottom w:val="double" w:sz="4" w:space="0" w:color="auto"/>
            </w:tcBorders>
          </w:tcPr>
          <w:p w:rsidR="00701BDC" w:rsidRDefault="000A7E08" w:rsidP="005907BC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 1.466.655,00</w:t>
            </w:r>
          </w:p>
        </w:tc>
        <w:tc>
          <w:tcPr>
            <w:tcW w:w="1701" w:type="dxa"/>
            <w:tcBorders>
              <w:top w:val="dashed" w:sz="4" w:space="0" w:color="auto"/>
              <w:bottom w:val="double" w:sz="4" w:space="0" w:color="auto"/>
            </w:tcBorders>
          </w:tcPr>
          <w:p w:rsidR="00701BDC" w:rsidRDefault="006B32CA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1.434.655,,00</w:t>
            </w:r>
          </w:p>
        </w:tc>
      </w:tr>
      <w:tr w:rsidR="000A7E08" w:rsidRPr="009E3891" w:rsidTr="006B32CA">
        <w:tc>
          <w:tcPr>
            <w:tcW w:w="720" w:type="dxa"/>
            <w:tcBorders>
              <w:top w:val="dashed" w:sz="4" w:space="0" w:color="auto"/>
              <w:bottom w:val="double" w:sz="4" w:space="0" w:color="auto"/>
            </w:tcBorders>
          </w:tcPr>
          <w:p w:rsidR="000A7E08" w:rsidRDefault="000A7E08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11.</w:t>
            </w:r>
          </w:p>
        </w:tc>
        <w:tc>
          <w:tcPr>
            <w:tcW w:w="4920" w:type="dxa"/>
            <w:tcBorders>
              <w:top w:val="dashed" w:sz="4" w:space="0" w:color="auto"/>
              <w:bottom w:val="double" w:sz="4" w:space="0" w:color="auto"/>
            </w:tcBorders>
          </w:tcPr>
          <w:p w:rsidR="000A7E08" w:rsidRDefault="000A7E08" w:rsidP="009E389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Prijenos sredstava iz 2016 </w:t>
            </w:r>
          </w:p>
        </w:tc>
        <w:tc>
          <w:tcPr>
            <w:tcW w:w="1950" w:type="dxa"/>
            <w:tcBorders>
              <w:top w:val="dashed" w:sz="4" w:space="0" w:color="auto"/>
              <w:bottom w:val="double" w:sz="4" w:space="0" w:color="auto"/>
            </w:tcBorders>
          </w:tcPr>
          <w:p w:rsidR="000A7E08" w:rsidRDefault="000A7E08" w:rsidP="005907BC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      20.000,00</w:t>
            </w:r>
          </w:p>
        </w:tc>
        <w:tc>
          <w:tcPr>
            <w:tcW w:w="1701" w:type="dxa"/>
            <w:tcBorders>
              <w:top w:val="dashed" w:sz="4" w:space="0" w:color="auto"/>
              <w:bottom w:val="double" w:sz="4" w:space="0" w:color="auto"/>
            </w:tcBorders>
          </w:tcPr>
          <w:p w:rsidR="000A7E08" w:rsidRDefault="006B32CA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89.025,17</w:t>
            </w:r>
          </w:p>
        </w:tc>
      </w:tr>
      <w:tr w:rsidR="00224246" w:rsidRPr="009E3891" w:rsidTr="006B32CA">
        <w:tc>
          <w:tcPr>
            <w:tcW w:w="720" w:type="dxa"/>
            <w:tcBorders>
              <w:top w:val="dashed" w:sz="4" w:space="0" w:color="auto"/>
              <w:bottom w:val="double" w:sz="4" w:space="0" w:color="auto"/>
            </w:tcBorders>
          </w:tcPr>
          <w:p w:rsidR="00224246" w:rsidRDefault="00224246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12.</w:t>
            </w:r>
          </w:p>
        </w:tc>
        <w:tc>
          <w:tcPr>
            <w:tcW w:w="4920" w:type="dxa"/>
            <w:tcBorders>
              <w:top w:val="dashed" w:sz="4" w:space="0" w:color="auto"/>
              <w:bottom w:val="double" w:sz="4" w:space="0" w:color="auto"/>
            </w:tcBorders>
          </w:tcPr>
          <w:p w:rsidR="00224246" w:rsidRDefault="00224246" w:rsidP="009E389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Ukupni prihod – tuzemni 2017 </w:t>
            </w:r>
          </w:p>
        </w:tc>
        <w:tc>
          <w:tcPr>
            <w:tcW w:w="1950" w:type="dxa"/>
            <w:tcBorders>
              <w:top w:val="dashed" w:sz="4" w:space="0" w:color="auto"/>
              <w:bottom w:val="double" w:sz="4" w:space="0" w:color="auto"/>
            </w:tcBorders>
          </w:tcPr>
          <w:p w:rsidR="00224246" w:rsidRDefault="00224246" w:rsidP="005907BC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 1.486.655,00</w:t>
            </w:r>
          </w:p>
        </w:tc>
        <w:tc>
          <w:tcPr>
            <w:tcW w:w="1701" w:type="dxa"/>
            <w:tcBorders>
              <w:top w:val="dashed" w:sz="4" w:space="0" w:color="auto"/>
              <w:bottom w:val="double" w:sz="4" w:space="0" w:color="auto"/>
            </w:tcBorders>
          </w:tcPr>
          <w:p w:rsidR="00224246" w:rsidRDefault="006B32CA" w:rsidP="006B32CA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1.523.680,17</w:t>
            </w:r>
          </w:p>
        </w:tc>
      </w:tr>
      <w:tr w:rsidR="00A6118B" w:rsidRPr="009E3891" w:rsidTr="006B32CA">
        <w:tc>
          <w:tcPr>
            <w:tcW w:w="720" w:type="dxa"/>
            <w:tcBorders>
              <w:top w:val="dashed" w:sz="4" w:space="0" w:color="auto"/>
              <w:bottom w:val="double" w:sz="4" w:space="0" w:color="auto"/>
            </w:tcBorders>
          </w:tcPr>
          <w:p w:rsidR="00A6118B" w:rsidRDefault="00A6118B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10.</w:t>
            </w:r>
          </w:p>
        </w:tc>
        <w:tc>
          <w:tcPr>
            <w:tcW w:w="4920" w:type="dxa"/>
            <w:tcBorders>
              <w:top w:val="dashed" w:sz="4" w:space="0" w:color="auto"/>
              <w:bottom w:val="double" w:sz="4" w:space="0" w:color="auto"/>
            </w:tcBorders>
          </w:tcPr>
          <w:p w:rsidR="00A6118B" w:rsidRPr="009E3891" w:rsidRDefault="00A6118B" w:rsidP="009E389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Prihod iz EU fondova</w:t>
            </w:r>
          </w:p>
        </w:tc>
        <w:tc>
          <w:tcPr>
            <w:tcW w:w="1950" w:type="dxa"/>
            <w:tcBorders>
              <w:top w:val="dashed" w:sz="4" w:space="0" w:color="auto"/>
              <w:bottom w:val="double" w:sz="4" w:space="0" w:color="auto"/>
            </w:tcBorders>
          </w:tcPr>
          <w:p w:rsidR="00A6118B" w:rsidRDefault="00A6118B" w:rsidP="005907BC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 2.191.400,00</w:t>
            </w:r>
          </w:p>
        </w:tc>
        <w:tc>
          <w:tcPr>
            <w:tcW w:w="1701" w:type="dxa"/>
            <w:tcBorders>
              <w:top w:val="dashed" w:sz="4" w:space="0" w:color="auto"/>
              <w:bottom w:val="double" w:sz="4" w:space="0" w:color="auto"/>
            </w:tcBorders>
          </w:tcPr>
          <w:p w:rsidR="00A6118B" w:rsidRDefault="006B32CA" w:rsidP="006B32CA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2.191.400,00</w:t>
            </w:r>
          </w:p>
        </w:tc>
      </w:tr>
      <w:tr w:rsidR="006A39F5" w:rsidRPr="009E3891" w:rsidTr="006B32CA"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6A39F5" w:rsidRPr="009E3891" w:rsidRDefault="004645F7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</w:t>
            </w:r>
            <w:r w:rsidR="009543A7">
              <w:rPr>
                <w:rFonts w:ascii="Book Antiqua" w:hAnsi="Book Antiqua"/>
                <w:sz w:val="22"/>
                <w:szCs w:val="22"/>
              </w:rPr>
              <w:t>0</w:t>
            </w:r>
            <w:r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4920" w:type="dxa"/>
            <w:tcBorders>
              <w:top w:val="double" w:sz="4" w:space="0" w:color="auto"/>
              <w:bottom w:val="double" w:sz="4" w:space="0" w:color="auto"/>
            </w:tcBorders>
          </w:tcPr>
          <w:p w:rsidR="006A39F5" w:rsidRPr="009E3891" w:rsidRDefault="006A39F5" w:rsidP="009E3891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E3891">
              <w:rPr>
                <w:rFonts w:ascii="Book Antiqua" w:hAnsi="Book Antiqua"/>
                <w:sz w:val="20"/>
                <w:szCs w:val="20"/>
              </w:rPr>
              <w:t xml:space="preserve">U K U P N O  </w:t>
            </w:r>
          </w:p>
        </w:tc>
        <w:tc>
          <w:tcPr>
            <w:tcW w:w="1950" w:type="dxa"/>
            <w:tcBorders>
              <w:top w:val="double" w:sz="4" w:space="0" w:color="auto"/>
              <w:bottom w:val="double" w:sz="4" w:space="0" w:color="auto"/>
            </w:tcBorders>
          </w:tcPr>
          <w:p w:rsidR="006A39F5" w:rsidRPr="009E3891" w:rsidRDefault="004645F7" w:rsidP="00360323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37654D">
              <w:rPr>
                <w:rFonts w:ascii="Book Antiqua" w:hAnsi="Book Antiqua"/>
                <w:sz w:val="22"/>
                <w:szCs w:val="22"/>
              </w:rPr>
              <w:t xml:space="preserve">      </w:t>
            </w:r>
            <w:r w:rsidR="006A39F5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0A7E08">
              <w:rPr>
                <w:rFonts w:ascii="Book Antiqua" w:hAnsi="Book Antiqua"/>
                <w:sz w:val="22"/>
                <w:szCs w:val="22"/>
              </w:rPr>
              <w:t>3.678.055</w:t>
            </w:r>
            <w:r>
              <w:rPr>
                <w:rFonts w:ascii="Book Antiqua" w:hAnsi="Book Antiqua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6A39F5" w:rsidRPr="009E3891" w:rsidRDefault="006B32CA" w:rsidP="004645F7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</w:t>
            </w:r>
            <w:r w:rsidR="00AC61AD"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>3.715.080,17</w:t>
            </w:r>
          </w:p>
        </w:tc>
      </w:tr>
    </w:tbl>
    <w:p w:rsidR="001E54B8" w:rsidRDefault="001E54B8" w:rsidP="00B37467">
      <w:pPr>
        <w:jc w:val="right"/>
        <w:rPr>
          <w:rFonts w:ascii="Book Antiqua" w:hAnsi="Book Antiqua"/>
        </w:rPr>
      </w:pPr>
    </w:p>
    <w:p w:rsidR="001E54B8" w:rsidRDefault="001E54B8" w:rsidP="00B37467">
      <w:pPr>
        <w:jc w:val="right"/>
        <w:rPr>
          <w:rFonts w:ascii="Book Antiqua" w:hAnsi="Book Antiqua"/>
        </w:rPr>
      </w:pPr>
    </w:p>
    <w:p w:rsidR="00C65844" w:rsidRDefault="00C65844" w:rsidP="00B37467">
      <w:pPr>
        <w:jc w:val="right"/>
        <w:rPr>
          <w:rFonts w:ascii="Book Antiqua" w:hAnsi="Book Antiqua"/>
        </w:rPr>
      </w:pPr>
    </w:p>
    <w:p w:rsidR="007978C9" w:rsidRDefault="007978C9" w:rsidP="00B37467">
      <w:pPr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>
        <w:rPr>
          <w:rFonts w:ascii="Book Antiqua" w:hAnsi="Book Antiqua"/>
          <w:b/>
        </w:rPr>
        <w:t>PLANIRANA STRUKTURA RASHODA</w:t>
      </w:r>
      <w:r>
        <w:rPr>
          <w:rFonts w:ascii="Book Antiqua" w:hAnsi="Book Antiqua"/>
        </w:rPr>
        <w:t xml:space="preserve">  </w:t>
      </w:r>
      <w:r w:rsidR="00405EFA">
        <w:rPr>
          <w:rFonts w:ascii="Book Antiqua" w:hAnsi="Book Antiqua"/>
        </w:rPr>
        <w:t xml:space="preserve">                          </w:t>
      </w:r>
      <w:r w:rsidR="00E01ED1">
        <w:rPr>
          <w:rFonts w:ascii="Book Antiqua" w:hAnsi="Book Antiqua"/>
        </w:rPr>
        <w:t xml:space="preserve">                            </w:t>
      </w:r>
      <w:r w:rsidRPr="00B37467">
        <w:rPr>
          <w:rFonts w:ascii="Book Antiqua" w:hAnsi="Book Antiqua"/>
          <w:b/>
          <w:i/>
          <w:sz w:val="22"/>
          <w:szCs w:val="22"/>
        </w:rPr>
        <w:t>(</w:t>
      </w:r>
      <w:r w:rsidR="00E01ED1" w:rsidRPr="00B37467">
        <w:rPr>
          <w:rFonts w:ascii="Book Antiqua" w:hAnsi="Book Antiqua"/>
          <w:b/>
          <w:i/>
          <w:sz w:val="22"/>
          <w:szCs w:val="22"/>
        </w:rPr>
        <w:t>tablica 3</w:t>
      </w:r>
      <w:r w:rsidRPr="00B37467">
        <w:rPr>
          <w:rFonts w:ascii="Book Antiqua" w:hAnsi="Book Antiqua"/>
          <w:b/>
          <w:i/>
          <w:sz w:val="22"/>
          <w:szCs w:val="22"/>
        </w:rPr>
        <w:t>)</w:t>
      </w:r>
    </w:p>
    <w:p w:rsidR="007978C9" w:rsidRDefault="007978C9" w:rsidP="007978C9">
      <w:pPr>
        <w:jc w:val="center"/>
        <w:rPr>
          <w:rFonts w:ascii="Book Antiqua" w:hAnsi="Book Antiqua"/>
          <w:sz w:val="10"/>
          <w:szCs w:val="10"/>
        </w:rPr>
      </w:pPr>
    </w:p>
    <w:tbl>
      <w:tblPr>
        <w:tblW w:w="96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6"/>
        <w:gridCol w:w="5471"/>
        <w:gridCol w:w="1810"/>
        <w:gridCol w:w="1517"/>
      </w:tblGrid>
      <w:tr w:rsidR="00405EFA" w:rsidRPr="009E3891" w:rsidTr="006B32CA">
        <w:trPr>
          <w:trHeight w:val="557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405EFA" w:rsidRPr="009E3891" w:rsidRDefault="00405EFA" w:rsidP="007978C9">
            <w:pPr>
              <w:rPr>
                <w:rFonts w:ascii="Book Antiqua" w:hAnsi="Book Antiqua"/>
              </w:rPr>
            </w:pPr>
            <w:r w:rsidRPr="009E3891">
              <w:rPr>
                <w:rFonts w:ascii="Book Antiqua" w:hAnsi="Book Antiqua"/>
              </w:rPr>
              <w:t>Red.</w:t>
            </w:r>
          </w:p>
          <w:p w:rsidR="00405EFA" w:rsidRPr="009E3891" w:rsidRDefault="00405EFA" w:rsidP="007978C9">
            <w:pPr>
              <w:rPr>
                <w:rFonts w:ascii="Book Antiqua" w:hAnsi="Book Antiqua"/>
              </w:rPr>
            </w:pPr>
            <w:r w:rsidRPr="009E3891">
              <w:rPr>
                <w:rFonts w:ascii="Book Antiqua" w:hAnsi="Book Antiqua"/>
              </w:rPr>
              <w:t>broj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F121D9" w:rsidRPr="009E3891" w:rsidRDefault="00296E05" w:rsidP="00296E0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                     </w:t>
            </w:r>
            <w:r w:rsidR="00405EFA" w:rsidRPr="009E3891">
              <w:rPr>
                <w:rFonts w:ascii="Book Antiqua" w:hAnsi="Book Antiqua"/>
              </w:rPr>
              <w:t>VRSTA RASHODA :</w:t>
            </w:r>
          </w:p>
          <w:p w:rsidR="00F121D9" w:rsidRPr="009E3891" w:rsidRDefault="00F121D9" w:rsidP="00F121D9">
            <w:pPr>
              <w:rPr>
                <w:rFonts w:ascii="Book Antiqua" w:hAnsi="Book Antiqua"/>
              </w:rPr>
            </w:pP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405EFA" w:rsidRPr="003F6E65" w:rsidRDefault="00B30D4C" w:rsidP="00296E05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              </w:t>
            </w:r>
            <w:r w:rsidR="00405EFA" w:rsidRPr="003F6E65">
              <w:rPr>
                <w:rFonts w:ascii="Book Antiqua" w:hAnsi="Book Antiqua"/>
                <w:sz w:val="20"/>
                <w:szCs w:val="20"/>
              </w:rPr>
              <w:t>PLANIRANO</w:t>
            </w:r>
          </w:p>
          <w:p w:rsidR="00405EFA" w:rsidRPr="009E3891" w:rsidRDefault="00B30D4C" w:rsidP="009E38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     </w:t>
            </w:r>
            <w:r w:rsidR="00222EA2" w:rsidRPr="003F6E65">
              <w:rPr>
                <w:rFonts w:ascii="Book Antiqua" w:hAnsi="Book Antiqua"/>
                <w:sz w:val="20"/>
                <w:szCs w:val="20"/>
              </w:rPr>
              <w:t>201</w:t>
            </w:r>
            <w:r w:rsidR="000E0527">
              <w:rPr>
                <w:rFonts w:ascii="Book Antiqua" w:hAnsi="Book Antiqua"/>
                <w:sz w:val="20"/>
                <w:szCs w:val="20"/>
              </w:rPr>
              <w:t>7</w:t>
            </w:r>
            <w:r w:rsidR="00405EFA" w:rsidRPr="009E3891">
              <w:rPr>
                <w:rFonts w:ascii="Book Antiqua" w:hAnsi="Book Antiqua"/>
                <w:szCs w:val="20"/>
              </w:rPr>
              <w:t>.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3F6E65" w:rsidRDefault="003F6E65" w:rsidP="009E389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6B32CA" w:rsidRDefault="006B32CA" w:rsidP="009E389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REBALANS </w:t>
            </w:r>
          </w:p>
          <w:p w:rsidR="006B32CA" w:rsidRPr="003F6E65" w:rsidRDefault="006B32CA" w:rsidP="009E389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</w:t>
            </w:r>
          </w:p>
        </w:tc>
      </w:tr>
      <w:tr w:rsidR="00405EFA" w:rsidRPr="009E3891" w:rsidTr="006B32CA">
        <w:trPr>
          <w:trHeight w:val="388"/>
        </w:trPr>
        <w:tc>
          <w:tcPr>
            <w:tcW w:w="876" w:type="dxa"/>
            <w:tcBorders>
              <w:top w:val="double" w:sz="4" w:space="0" w:color="auto"/>
              <w:left w:val="nil"/>
              <w:right w:val="nil"/>
            </w:tcBorders>
          </w:tcPr>
          <w:p w:rsidR="00405EFA" w:rsidRPr="009E3891" w:rsidRDefault="00405EFA" w:rsidP="009E389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E3891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5471" w:type="dxa"/>
            <w:tcBorders>
              <w:top w:val="double" w:sz="4" w:space="0" w:color="auto"/>
              <w:left w:val="nil"/>
              <w:right w:val="nil"/>
            </w:tcBorders>
          </w:tcPr>
          <w:p w:rsidR="00405EFA" w:rsidRPr="009E3891" w:rsidRDefault="00405EFA" w:rsidP="009E389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E3891"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1810" w:type="dxa"/>
            <w:tcBorders>
              <w:top w:val="double" w:sz="4" w:space="0" w:color="auto"/>
              <w:left w:val="nil"/>
              <w:right w:val="nil"/>
            </w:tcBorders>
          </w:tcPr>
          <w:p w:rsidR="00405EFA" w:rsidRPr="009E3891" w:rsidRDefault="00405EFA" w:rsidP="009E389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E3891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1517" w:type="dxa"/>
            <w:tcBorders>
              <w:top w:val="double" w:sz="4" w:space="0" w:color="auto"/>
              <w:left w:val="nil"/>
              <w:right w:val="nil"/>
            </w:tcBorders>
          </w:tcPr>
          <w:p w:rsidR="00405EFA" w:rsidRPr="009E3891" w:rsidRDefault="00405EFA" w:rsidP="009E389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405EFA" w:rsidRPr="009E3891" w:rsidTr="006B32CA">
        <w:trPr>
          <w:trHeight w:val="398"/>
        </w:trPr>
        <w:tc>
          <w:tcPr>
            <w:tcW w:w="876" w:type="dxa"/>
            <w:tcBorders>
              <w:bottom w:val="dashed" w:sz="4" w:space="0" w:color="auto"/>
            </w:tcBorders>
          </w:tcPr>
          <w:p w:rsidR="00405EFA" w:rsidRPr="009E3891" w:rsidRDefault="00405EFA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E3891">
              <w:rPr>
                <w:rFonts w:ascii="Book Antiqua" w:hAnsi="Book Antiqua"/>
                <w:sz w:val="22"/>
                <w:szCs w:val="22"/>
              </w:rPr>
              <w:t>1.</w:t>
            </w:r>
          </w:p>
        </w:tc>
        <w:tc>
          <w:tcPr>
            <w:tcW w:w="5471" w:type="dxa"/>
            <w:tcBorders>
              <w:bottom w:val="dashed" w:sz="4" w:space="0" w:color="auto"/>
            </w:tcBorders>
          </w:tcPr>
          <w:p w:rsidR="00405EFA" w:rsidRPr="009E3891" w:rsidRDefault="00405EFA" w:rsidP="009E3891">
            <w:pPr>
              <w:jc w:val="both"/>
              <w:rPr>
                <w:rFonts w:ascii="Book Antiqua" w:hAnsi="Book Antiqua"/>
                <w:szCs w:val="20"/>
              </w:rPr>
            </w:pPr>
            <w:r w:rsidRPr="009E3891">
              <w:rPr>
                <w:rFonts w:ascii="Book Antiqua" w:hAnsi="Book Antiqua"/>
                <w:szCs w:val="20"/>
              </w:rPr>
              <w:t>Mater.</w:t>
            </w:r>
            <w:r w:rsidR="00296E05">
              <w:rPr>
                <w:rFonts w:ascii="Book Antiqua" w:hAnsi="Book Antiqua"/>
                <w:szCs w:val="20"/>
              </w:rPr>
              <w:t>troškovi(materijal,</w:t>
            </w:r>
            <w:r w:rsidRPr="009E3891">
              <w:rPr>
                <w:rFonts w:ascii="Book Antiqua" w:hAnsi="Book Antiqua"/>
                <w:szCs w:val="20"/>
              </w:rPr>
              <w:t>energija,</w:t>
            </w:r>
            <w:r w:rsidR="00ED361F" w:rsidRPr="009E3891">
              <w:rPr>
                <w:rFonts w:ascii="Book Antiqua" w:hAnsi="Book Antiqua"/>
                <w:szCs w:val="20"/>
              </w:rPr>
              <w:t xml:space="preserve"> </w:t>
            </w:r>
            <w:r w:rsidRPr="009E3891">
              <w:rPr>
                <w:rFonts w:ascii="Book Antiqua" w:hAnsi="Book Antiqua"/>
                <w:szCs w:val="20"/>
              </w:rPr>
              <w:t>usluge</w:t>
            </w:r>
            <w:r w:rsidR="00ED361F" w:rsidRPr="009E3891">
              <w:rPr>
                <w:rFonts w:ascii="Book Antiqua" w:hAnsi="Book Antiqua"/>
                <w:szCs w:val="20"/>
              </w:rPr>
              <w:t xml:space="preserve"> </w:t>
            </w:r>
            <w:r w:rsidRPr="009E3891">
              <w:rPr>
                <w:rFonts w:ascii="Book Antiqua" w:hAnsi="Book Antiqua"/>
                <w:szCs w:val="20"/>
              </w:rPr>
              <w:t>ostalo)</w:t>
            </w:r>
          </w:p>
        </w:tc>
        <w:tc>
          <w:tcPr>
            <w:tcW w:w="1810" w:type="dxa"/>
            <w:tcBorders>
              <w:bottom w:val="dashed" w:sz="4" w:space="0" w:color="auto"/>
            </w:tcBorders>
          </w:tcPr>
          <w:p w:rsidR="00405EFA" w:rsidRPr="009E3891" w:rsidRDefault="001B73CF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362</w:t>
            </w:r>
            <w:r w:rsidR="00BA2750" w:rsidRPr="009E3891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  <w:tc>
          <w:tcPr>
            <w:tcW w:w="1517" w:type="dxa"/>
            <w:tcBorders>
              <w:bottom w:val="dashed" w:sz="4" w:space="0" w:color="auto"/>
            </w:tcBorders>
          </w:tcPr>
          <w:p w:rsidR="00405EFA" w:rsidRPr="009E3891" w:rsidRDefault="0042239C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362</w:t>
            </w:r>
            <w:r w:rsidR="006B32CA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</w:tr>
      <w:tr w:rsidR="00405EFA" w:rsidRPr="009E3891" w:rsidTr="006B32CA">
        <w:trPr>
          <w:trHeight w:val="450"/>
        </w:trPr>
        <w:tc>
          <w:tcPr>
            <w:tcW w:w="876" w:type="dxa"/>
            <w:tcBorders>
              <w:top w:val="dashed" w:sz="4" w:space="0" w:color="auto"/>
              <w:bottom w:val="dashed" w:sz="4" w:space="0" w:color="auto"/>
            </w:tcBorders>
          </w:tcPr>
          <w:p w:rsidR="00405EFA" w:rsidRPr="009E3891" w:rsidRDefault="00405EFA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9E3891">
              <w:rPr>
                <w:rFonts w:ascii="Book Antiqua" w:hAnsi="Book Antiqua"/>
                <w:sz w:val="22"/>
                <w:szCs w:val="22"/>
              </w:rPr>
              <w:t>2.</w:t>
            </w:r>
          </w:p>
        </w:tc>
        <w:tc>
          <w:tcPr>
            <w:tcW w:w="5471" w:type="dxa"/>
            <w:tcBorders>
              <w:top w:val="dashed" w:sz="4" w:space="0" w:color="auto"/>
              <w:bottom w:val="dashed" w:sz="4" w:space="0" w:color="auto"/>
            </w:tcBorders>
          </w:tcPr>
          <w:p w:rsidR="00C35F06" w:rsidRPr="009E3891" w:rsidRDefault="00405EFA" w:rsidP="009E3891">
            <w:pPr>
              <w:jc w:val="both"/>
              <w:rPr>
                <w:rFonts w:ascii="Book Antiqua" w:hAnsi="Book Antiqua"/>
                <w:szCs w:val="20"/>
              </w:rPr>
            </w:pPr>
            <w:r w:rsidRPr="009E3891">
              <w:rPr>
                <w:rFonts w:ascii="Book Antiqua" w:hAnsi="Book Antiqua"/>
                <w:szCs w:val="20"/>
              </w:rPr>
              <w:t>Troškovi za zaposlene (bruto plaće i ost</w:t>
            </w:r>
            <w:r w:rsidR="00ED361F" w:rsidRPr="009E3891">
              <w:rPr>
                <w:rFonts w:ascii="Book Antiqua" w:hAnsi="Book Antiqua"/>
                <w:szCs w:val="20"/>
              </w:rPr>
              <w:t xml:space="preserve"> </w:t>
            </w:r>
            <w:r w:rsidRPr="009E3891">
              <w:rPr>
                <w:rFonts w:ascii="Book Antiqua" w:hAnsi="Book Antiqua"/>
                <w:szCs w:val="20"/>
              </w:rPr>
              <w:t>.nakan.)</w:t>
            </w:r>
          </w:p>
        </w:tc>
        <w:tc>
          <w:tcPr>
            <w:tcW w:w="1810" w:type="dxa"/>
            <w:tcBorders>
              <w:top w:val="dashed" w:sz="4" w:space="0" w:color="auto"/>
              <w:bottom w:val="dashed" w:sz="4" w:space="0" w:color="auto"/>
            </w:tcBorders>
          </w:tcPr>
          <w:p w:rsidR="00405EFA" w:rsidRPr="009E3891" w:rsidRDefault="00B30D4C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55</w:t>
            </w:r>
            <w:r w:rsidR="003F6E65">
              <w:rPr>
                <w:rFonts w:ascii="Book Antiqua" w:hAnsi="Book Antiqua"/>
                <w:sz w:val="22"/>
                <w:szCs w:val="22"/>
              </w:rPr>
              <w:t>0</w:t>
            </w:r>
            <w:r w:rsidR="00BA2750" w:rsidRPr="009E3891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:rsidR="00405EFA" w:rsidRPr="009E3891" w:rsidRDefault="00601E9B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535</w:t>
            </w:r>
            <w:r w:rsidR="0042239C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</w:tr>
      <w:tr w:rsidR="003F6E65" w:rsidRPr="009E3891" w:rsidTr="006B32CA">
        <w:trPr>
          <w:trHeight w:val="450"/>
        </w:trPr>
        <w:tc>
          <w:tcPr>
            <w:tcW w:w="876" w:type="dxa"/>
            <w:tcBorders>
              <w:top w:val="dashed" w:sz="4" w:space="0" w:color="auto"/>
              <w:bottom w:val="dashed" w:sz="4" w:space="0" w:color="auto"/>
            </w:tcBorders>
          </w:tcPr>
          <w:p w:rsidR="003F6E65" w:rsidRPr="009E3891" w:rsidRDefault="003F6E65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3.</w:t>
            </w:r>
          </w:p>
        </w:tc>
        <w:tc>
          <w:tcPr>
            <w:tcW w:w="5471" w:type="dxa"/>
            <w:tcBorders>
              <w:top w:val="dashed" w:sz="4" w:space="0" w:color="auto"/>
              <w:bottom w:val="dashed" w:sz="4" w:space="0" w:color="auto"/>
            </w:tcBorders>
          </w:tcPr>
          <w:p w:rsidR="003F6E65" w:rsidRPr="009E3891" w:rsidRDefault="00D973B7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Troškovi naknada članova upravnog vijeća</w:t>
            </w:r>
          </w:p>
        </w:tc>
        <w:tc>
          <w:tcPr>
            <w:tcW w:w="1810" w:type="dxa"/>
            <w:tcBorders>
              <w:top w:val="dashed" w:sz="4" w:space="0" w:color="auto"/>
              <w:bottom w:val="dashed" w:sz="4" w:space="0" w:color="auto"/>
            </w:tcBorders>
          </w:tcPr>
          <w:p w:rsidR="003F6E65" w:rsidRDefault="006B0C0D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26</w:t>
            </w:r>
            <w:r w:rsidR="00D973B7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:rsidR="003F6E65" w:rsidRDefault="0042239C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40.000,00</w:t>
            </w:r>
          </w:p>
        </w:tc>
      </w:tr>
      <w:tr w:rsidR="003F6E65" w:rsidRPr="009E3891" w:rsidTr="006B32CA">
        <w:trPr>
          <w:trHeight w:val="450"/>
        </w:trPr>
        <w:tc>
          <w:tcPr>
            <w:tcW w:w="876" w:type="dxa"/>
            <w:tcBorders>
              <w:top w:val="dashed" w:sz="4" w:space="0" w:color="auto"/>
              <w:bottom w:val="dashed" w:sz="4" w:space="0" w:color="auto"/>
            </w:tcBorders>
          </w:tcPr>
          <w:p w:rsidR="003F6E65" w:rsidRPr="009E3891" w:rsidRDefault="00D973B7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4.</w:t>
            </w:r>
          </w:p>
        </w:tc>
        <w:tc>
          <w:tcPr>
            <w:tcW w:w="5471" w:type="dxa"/>
            <w:tcBorders>
              <w:top w:val="dashed" w:sz="4" w:space="0" w:color="auto"/>
              <w:bottom w:val="dashed" w:sz="4" w:space="0" w:color="auto"/>
            </w:tcBorders>
          </w:tcPr>
          <w:p w:rsidR="003F6E65" w:rsidRPr="009E3891" w:rsidRDefault="00D973B7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Naknada studentskih ugovora i ugovora o djelu</w:t>
            </w:r>
          </w:p>
        </w:tc>
        <w:tc>
          <w:tcPr>
            <w:tcW w:w="1810" w:type="dxa"/>
            <w:tcBorders>
              <w:top w:val="dashed" w:sz="4" w:space="0" w:color="auto"/>
              <w:bottom w:val="dashed" w:sz="4" w:space="0" w:color="auto"/>
            </w:tcBorders>
          </w:tcPr>
          <w:p w:rsidR="003F6E65" w:rsidRDefault="00706CEE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</w:t>
            </w:r>
            <w:r w:rsidR="00D973B7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  <w:tc>
          <w:tcPr>
            <w:tcW w:w="1517" w:type="dxa"/>
            <w:tcBorders>
              <w:top w:val="dashed" w:sz="4" w:space="0" w:color="auto"/>
              <w:bottom w:val="dashed" w:sz="4" w:space="0" w:color="auto"/>
            </w:tcBorders>
          </w:tcPr>
          <w:p w:rsidR="003F6E65" w:rsidRDefault="0042239C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20.000,00</w:t>
            </w:r>
          </w:p>
        </w:tc>
      </w:tr>
      <w:tr w:rsidR="000F524F" w:rsidRPr="009E3891" w:rsidTr="006B32CA">
        <w:trPr>
          <w:trHeight w:val="398"/>
        </w:trPr>
        <w:tc>
          <w:tcPr>
            <w:tcW w:w="876" w:type="dxa"/>
            <w:tcBorders>
              <w:top w:val="dashed" w:sz="4" w:space="0" w:color="auto"/>
              <w:bottom w:val="double" w:sz="4" w:space="0" w:color="auto"/>
            </w:tcBorders>
          </w:tcPr>
          <w:p w:rsidR="000F524F" w:rsidRPr="009E3891" w:rsidRDefault="00D973B7" w:rsidP="00BA275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5</w:t>
            </w:r>
            <w:r w:rsidR="00BA2750" w:rsidRPr="009E3891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ashed" w:sz="4" w:space="0" w:color="auto"/>
              <w:bottom w:val="double" w:sz="4" w:space="0" w:color="auto"/>
            </w:tcBorders>
          </w:tcPr>
          <w:p w:rsidR="000F524F" w:rsidRPr="009E3891" w:rsidRDefault="00BA2750" w:rsidP="009E3891">
            <w:pPr>
              <w:jc w:val="both"/>
              <w:rPr>
                <w:rFonts w:ascii="Book Antiqua" w:hAnsi="Book Antiqua"/>
                <w:szCs w:val="20"/>
              </w:rPr>
            </w:pPr>
            <w:r w:rsidRPr="009E3891">
              <w:rPr>
                <w:rFonts w:ascii="Book Antiqua" w:hAnsi="Book Antiqua"/>
                <w:szCs w:val="20"/>
              </w:rPr>
              <w:t>Troškovi usluga</w:t>
            </w:r>
            <w:r w:rsidR="008E2009" w:rsidRPr="009E3891">
              <w:rPr>
                <w:rFonts w:ascii="Book Antiqua" w:hAnsi="Book Antiqua"/>
                <w:szCs w:val="20"/>
              </w:rPr>
              <w:t>(t</w:t>
            </w:r>
            <w:r w:rsidR="006C4B6F">
              <w:rPr>
                <w:rFonts w:ascii="Book Antiqua" w:hAnsi="Book Antiqua"/>
                <w:szCs w:val="20"/>
              </w:rPr>
              <w:t>elefon, Internet stranica</w:t>
            </w:r>
            <w:r w:rsidR="00860F5C">
              <w:rPr>
                <w:rFonts w:ascii="Book Antiqua" w:hAnsi="Book Antiqua"/>
                <w:szCs w:val="20"/>
              </w:rPr>
              <w:t>,program</w:t>
            </w:r>
            <w:r w:rsidR="008E2009" w:rsidRPr="009E3891">
              <w:rPr>
                <w:rFonts w:ascii="Book Antiqua" w:hAnsi="Book Antiqua"/>
                <w:szCs w:val="20"/>
              </w:rPr>
              <w:t>)</w:t>
            </w:r>
          </w:p>
        </w:tc>
        <w:tc>
          <w:tcPr>
            <w:tcW w:w="1810" w:type="dxa"/>
            <w:tcBorders>
              <w:top w:val="dashed" w:sz="4" w:space="0" w:color="auto"/>
              <w:bottom w:val="double" w:sz="4" w:space="0" w:color="auto"/>
            </w:tcBorders>
          </w:tcPr>
          <w:p w:rsidR="000F524F" w:rsidRPr="009E3891" w:rsidRDefault="00860F5C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</w:t>
            </w:r>
            <w:r w:rsidR="00BA2750" w:rsidRPr="009E3891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  <w:tc>
          <w:tcPr>
            <w:tcW w:w="1517" w:type="dxa"/>
            <w:tcBorders>
              <w:top w:val="dashed" w:sz="4" w:space="0" w:color="auto"/>
              <w:bottom w:val="double" w:sz="4" w:space="0" w:color="auto"/>
            </w:tcBorders>
          </w:tcPr>
          <w:p w:rsidR="000F524F" w:rsidRPr="009E3891" w:rsidRDefault="0042239C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12.000,00</w:t>
            </w:r>
          </w:p>
        </w:tc>
      </w:tr>
      <w:tr w:rsidR="00BA2750" w:rsidRPr="009E3891" w:rsidTr="006B32CA">
        <w:trPr>
          <w:trHeight w:val="536"/>
        </w:trPr>
        <w:tc>
          <w:tcPr>
            <w:tcW w:w="876" w:type="dxa"/>
            <w:tcBorders>
              <w:top w:val="dashed" w:sz="4" w:space="0" w:color="auto"/>
              <w:bottom w:val="double" w:sz="4" w:space="0" w:color="auto"/>
            </w:tcBorders>
          </w:tcPr>
          <w:p w:rsidR="00BA2750" w:rsidRPr="009E3891" w:rsidRDefault="00BA2750" w:rsidP="00BA2750">
            <w:pPr>
              <w:rPr>
                <w:rFonts w:ascii="Book Antiqua" w:hAnsi="Book Antiqua"/>
                <w:sz w:val="22"/>
                <w:szCs w:val="22"/>
              </w:rPr>
            </w:pPr>
            <w:r w:rsidRPr="009E3891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D973B7">
              <w:rPr>
                <w:rFonts w:ascii="Book Antiqua" w:hAnsi="Book Antiqua"/>
                <w:sz w:val="22"/>
                <w:szCs w:val="22"/>
              </w:rPr>
              <w:t xml:space="preserve">   6</w:t>
            </w:r>
            <w:r w:rsidRPr="009E3891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ashed" w:sz="4" w:space="0" w:color="auto"/>
              <w:bottom w:val="double" w:sz="4" w:space="0" w:color="auto"/>
            </w:tcBorders>
          </w:tcPr>
          <w:p w:rsidR="00BA2750" w:rsidRPr="009E3891" w:rsidRDefault="008E2009" w:rsidP="009E3891">
            <w:pPr>
              <w:jc w:val="both"/>
              <w:rPr>
                <w:rFonts w:ascii="Book Antiqua" w:hAnsi="Book Antiqua"/>
                <w:szCs w:val="20"/>
              </w:rPr>
            </w:pPr>
            <w:r w:rsidRPr="009E3891">
              <w:rPr>
                <w:rFonts w:ascii="Book Antiqua" w:hAnsi="Book Antiqua"/>
                <w:szCs w:val="20"/>
              </w:rPr>
              <w:t>Osiguranje objekta (premije osiguranja)</w:t>
            </w:r>
          </w:p>
        </w:tc>
        <w:tc>
          <w:tcPr>
            <w:tcW w:w="1810" w:type="dxa"/>
            <w:tcBorders>
              <w:top w:val="dashed" w:sz="4" w:space="0" w:color="auto"/>
              <w:bottom w:val="double" w:sz="4" w:space="0" w:color="auto"/>
            </w:tcBorders>
          </w:tcPr>
          <w:p w:rsidR="00BA2750" w:rsidRPr="009E3891" w:rsidRDefault="005B5EE7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25</w:t>
            </w:r>
            <w:r w:rsidR="00BA2750" w:rsidRPr="009E3891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  <w:tc>
          <w:tcPr>
            <w:tcW w:w="1517" w:type="dxa"/>
            <w:tcBorders>
              <w:top w:val="dashed" w:sz="4" w:space="0" w:color="auto"/>
              <w:bottom w:val="double" w:sz="4" w:space="0" w:color="auto"/>
            </w:tcBorders>
          </w:tcPr>
          <w:p w:rsidR="00BA2750" w:rsidRPr="009E3891" w:rsidRDefault="0042239C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28.000,00</w:t>
            </w:r>
          </w:p>
        </w:tc>
      </w:tr>
      <w:tr w:rsidR="00D973B7" w:rsidRPr="009E3891" w:rsidTr="006B32CA">
        <w:trPr>
          <w:trHeight w:val="536"/>
        </w:trPr>
        <w:tc>
          <w:tcPr>
            <w:tcW w:w="876" w:type="dxa"/>
            <w:tcBorders>
              <w:top w:val="dashed" w:sz="4" w:space="0" w:color="auto"/>
              <w:bottom w:val="double" w:sz="4" w:space="0" w:color="auto"/>
            </w:tcBorders>
          </w:tcPr>
          <w:p w:rsidR="00D973B7" w:rsidRPr="009E3891" w:rsidRDefault="00D973B7" w:rsidP="00BA275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7.</w:t>
            </w:r>
          </w:p>
        </w:tc>
        <w:tc>
          <w:tcPr>
            <w:tcW w:w="5471" w:type="dxa"/>
            <w:tcBorders>
              <w:top w:val="dashed" w:sz="4" w:space="0" w:color="auto"/>
              <w:bottom w:val="double" w:sz="4" w:space="0" w:color="auto"/>
            </w:tcBorders>
          </w:tcPr>
          <w:p w:rsidR="00D973B7" w:rsidRPr="009E3891" w:rsidRDefault="00D973B7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Troškovi stručnog osposobljavanja i stručne literature</w:t>
            </w:r>
          </w:p>
        </w:tc>
        <w:tc>
          <w:tcPr>
            <w:tcW w:w="1810" w:type="dxa"/>
            <w:tcBorders>
              <w:top w:val="dashed" w:sz="4" w:space="0" w:color="auto"/>
              <w:bottom w:val="double" w:sz="4" w:space="0" w:color="auto"/>
            </w:tcBorders>
          </w:tcPr>
          <w:p w:rsidR="00D973B7" w:rsidRDefault="00706CEE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D973B7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  <w:tc>
          <w:tcPr>
            <w:tcW w:w="1517" w:type="dxa"/>
            <w:tcBorders>
              <w:top w:val="dashed" w:sz="4" w:space="0" w:color="auto"/>
              <w:bottom w:val="double" w:sz="4" w:space="0" w:color="auto"/>
            </w:tcBorders>
          </w:tcPr>
          <w:p w:rsidR="00D973B7" w:rsidRDefault="00601E9B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2</w:t>
            </w:r>
            <w:r w:rsidR="00605AB6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</w:tr>
      <w:tr w:rsidR="008E2009" w:rsidRPr="009E3891" w:rsidTr="006B32CA">
        <w:trPr>
          <w:trHeight w:val="536"/>
        </w:trPr>
        <w:tc>
          <w:tcPr>
            <w:tcW w:w="876" w:type="dxa"/>
            <w:tcBorders>
              <w:top w:val="dashed" w:sz="4" w:space="0" w:color="auto"/>
              <w:bottom w:val="double" w:sz="4" w:space="0" w:color="auto"/>
            </w:tcBorders>
          </w:tcPr>
          <w:p w:rsidR="008E2009" w:rsidRPr="009E3891" w:rsidRDefault="00D973B7" w:rsidP="00BA2750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8</w:t>
            </w:r>
            <w:r w:rsidR="008E2009" w:rsidRPr="009E3891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ashed" w:sz="4" w:space="0" w:color="auto"/>
              <w:bottom w:val="double" w:sz="4" w:space="0" w:color="auto"/>
            </w:tcBorders>
          </w:tcPr>
          <w:p w:rsidR="008E2009" w:rsidRPr="009E3891" w:rsidRDefault="008E2009" w:rsidP="009E3891">
            <w:pPr>
              <w:jc w:val="both"/>
              <w:rPr>
                <w:rFonts w:ascii="Book Antiqua" w:hAnsi="Book Antiqua"/>
                <w:szCs w:val="20"/>
              </w:rPr>
            </w:pPr>
            <w:r w:rsidRPr="009E3891">
              <w:rPr>
                <w:rFonts w:ascii="Book Antiqua" w:hAnsi="Book Antiqua"/>
                <w:szCs w:val="20"/>
              </w:rPr>
              <w:t>Troškovi investicijskog održavanja</w:t>
            </w:r>
          </w:p>
        </w:tc>
        <w:tc>
          <w:tcPr>
            <w:tcW w:w="1810" w:type="dxa"/>
            <w:tcBorders>
              <w:top w:val="dashed" w:sz="4" w:space="0" w:color="auto"/>
              <w:bottom w:val="double" w:sz="4" w:space="0" w:color="auto"/>
            </w:tcBorders>
          </w:tcPr>
          <w:p w:rsidR="008E2009" w:rsidRPr="009E3891" w:rsidRDefault="008E2009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 w:rsidRPr="009E3891">
              <w:rPr>
                <w:rFonts w:ascii="Book Antiqua" w:hAnsi="Book Antiqua"/>
                <w:sz w:val="22"/>
                <w:szCs w:val="22"/>
              </w:rPr>
              <w:t xml:space="preserve">   </w:t>
            </w:r>
            <w:r w:rsidR="00BA43B2">
              <w:rPr>
                <w:rFonts w:ascii="Book Antiqua" w:hAnsi="Book Antiqua"/>
                <w:sz w:val="22"/>
                <w:szCs w:val="22"/>
              </w:rPr>
              <w:t>25</w:t>
            </w:r>
            <w:r w:rsidRPr="009E3891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  <w:tc>
          <w:tcPr>
            <w:tcW w:w="1517" w:type="dxa"/>
            <w:tcBorders>
              <w:top w:val="dashed" w:sz="4" w:space="0" w:color="auto"/>
              <w:bottom w:val="double" w:sz="4" w:space="0" w:color="auto"/>
            </w:tcBorders>
          </w:tcPr>
          <w:p w:rsidR="008E2009" w:rsidRPr="009E3891" w:rsidRDefault="0042239C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30.000,00</w:t>
            </w:r>
          </w:p>
        </w:tc>
      </w:tr>
      <w:tr w:rsidR="008E2009" w:rsidRPr="009E3891" w:rsidTr="006B32CA">
        <w:trPr>
          <w:trHeight w:val="536"/>
        </w:trPr>
        <w:tc>
          <w:tcPr>
            <w:tcW w:w="876" w:type="dxa"/>
            <w:tcBorders>
              <w:top w:val="dashed" w:sz="4" w:space="0" w:color="auto"/>
              <w:bottom w:val="double" w:sz="4" w:space="0" w:color="auto"/>
            </w:tcBorders>
          </w:tcPr>
          <w:p w:rsidR="008E2009" w:rsidRPr="009E3891" w:rsidRDefault="008E2009" w:rsidP="00BA2750">
            <w:pPr>
              <w:rPr>
                <w:rFonts w:ascii="Book Antiqua" w:hAnsi="Book Antiqua"/>
                <w:sz w:val="22"/>
                <w:szCs w:val="22"/>
              </w:rPr>
            </w:pPr>
            <w:r w:rsidRPr="009E3891">
              <w:rPr>
                <w:rFonts w:ascii="Book Antiqua" w:hAnsi="Book Antiqua"/>
                <w:sz w:val="22"/>
                <w:szCs w:val="22"/>
              </w:rPr>
              <w:t xml:space="preserve">  </w:t>
            </w:r>
            <w:r w:rsidR="00D973B7">
              <w:rPr>
                <w:rFonts w:ascii="Book Antiqua" w:hAnsi="Book Antiqua"/>
                <w:sz w:val="22"/>
                <w:szCs w:val="22"/>
              </w:rPr>
              <w:t xml:space="preserve">  9</w:t>
            </w:r>
            <w:r w:rsidRPr="009E3891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ashed" w:sz="4" w:space="0" w:color="auto"/>
              <w:bottom w:val="double" w:sz="4" w:space="0" w:color="auto"/>
            </w:tcBorders>
          </w:tcPr>
          <w:p w:rsidR="008E2009" w:rsidRPr="009E3891" w:rsidRDefault="008E2009" w:rsidP="009E3891">
            <w:pPr>
              <w:jc w:val="both"/>
              <w:rPr>
                <w:rFonts w:ascii="Book Antiqua" w:hAnsi="Book Antiqua"/>
                <w:szCs w:val="20"/>
              </w:rPr>
            </w:pPr>
            <w:r w:rsidRPr="009E3891">
              <w:rPr>
                <w:rFonts w:ascii="Book Antiqua" w:hAnsi="Book Antiqua"/>
                <w:szCs w:val="20"/>
              </w:rPr>
              <w:t>Rezervni dijelovi  za investicijsko održavanje</w:t>
            </w:r>
          </w:p>
        </w:tc>
        <w:tc>
          <w:tcPr>
            <w:tcW w:w="1810" w:type="dxa"/>
            <w:tcBorders>
              <w:top w:val="dashed" w:sz="4" w:space="0" w:color="auto"/>
              <w:bottom w:val="double" w:sz="4" w:space="0" w:color="auto"/>
            </w:tcBorders>
          </w:tcPr>
          <w:p w:rsidR="008E2009" w:rsidRPr="009E3891" w:rsidRDefault="00B30D4C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25</w:t>
            </w:r>
            <w:r w:rsidR="00931EB7" w:rsidRPr="009E3891">
              <w:rPr>
                <w:rFonts w:ascii="Book Antiqua" w:hAnsi="Book Antiqua"/>
                <w:sz w:val="22"/>
                <w:szCs w:val="22"/>
              </w:rPr>
              <w:t>.</w:t>
            </w:r>
            <w:r w:rsidR="008E2009" w:rsidRPr="009E3891">
              <w:rPr>
                <w:rFonts w:ascii="Book Antiqua" w:hAnsi="Book Antiqua"/>
                <w:sz w:val="22"/>
                <w:szCs w:val="22"/>
              </w:rPr>
              <w:t>000,00</w:t>
            </w:r>
          </w:p>
        </w:tc>
        <w:tc>
          <w:tcPr>
            <w:tcW w:w="1517" w:type="dxa"/>
            <w:tcBorders>
              <w:top w:val="dashed" w:sz="4" w:space="0" w:color="auto"/>
              <w:bottom w:val="double" w:sz="4" w:space="0" w:color="auto"/>
            </w:tcBorders>
          </w:tcPr>
          <w:p w:rsidR="008E2009" w:rsidRPr="009E3891" w:rsidRDefault="0042239C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25.000,00</w:t>
            </w:r>
          </w:p>
        </w:tc>
      </w:tr>
      <w:tr w:rsidR="00BA2750" w:rsidRPr="009E3891" w:rsidTr="006B32CA">
        <w:trPr>
          <w:trHeight w:val="509"/>
        </w:trPr>
        <w:tc>
          <w:tcPr>
            <w:tcW w:w="876" w:type="dxa"/>
            <w:tcBorders>
              <w:top w:val="dashed" w:sz="4" w:space="0" w:color="auto"/>
              <w:bottom w:val="double" w:sz="4" w:space="0" w:color="auto"/>
            </w:tcBorders>
          </w:tcPr>
          <w:p w:rsidR="00BA2750" w:rsidRPr="009E3891" w:rsidRDefault="00C6343A" w:rsidP="00BA2750">
            <w:pPr>
              <w:rPr>
                <w:rFonts w:ascii="Book Antiqua" w:hAnsi="Book Antiqua"/>
                <w:sz w:val="22"/>
                <w:szCs w:val="22"/>
              </w:rPr>
            </w:pPr>
            <w:r w:rsidRPr="009E3891">
              <w:rPr>
                <w:rFonts w:ascii="Book Antiqua" w:hAnsi="Book Antiqua"/>
                <w:sz w:val="22"/>
                <w:szCs w:val="22"/>
              </w:rPr>
              <w:t xml:space="preserve">   </w:t>
            </w:r>
            <w:r w:rsidR="00D973B7">
              <w:rPr>
                <w:rFonts w:ascii="Book Antiqua" w:hAnsi="Book Antiqua"/>
                <w:sz w:val="22"/>
                <w:szCs w:val="22"/>
              </w:rPr>
              <w:t>10.</w:t>
            </w:r>
          </w:p>
        </w:tc>
        <w:tc>
          <w:tcPr>
            <w:tcW w:w="5471" w:type="dxa"/>
            <w:tcBorders>
              <w:top w:val="dashed" w:sz="4" w:space="0" w:color="auto"/>
              <w:bottom w:val="double" w:sz="4" w:space="0" w:color="auto"/>
            </w:tcBorders>
          </w:tcPr>
          <w:p w:rsidR="00931EB7" w:rsidRPr="009E3891" w:rsidRDefault="00F23F6B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Ispitivanja i atesti</w:t>
            </w:r>
            <w:r w:rsidR="00D16768">
              <w:rPr>
                <w:rFonts w:ascii="Book Antiqua" w:hAnsi="Book Antiqua"/>
                <w:szCs w:val="20"/>
              </w:rPr>
              <w:t>(kotlo</w:t>
            </w:r>
            <w:r>
              <w:rPr>
                <w:rFonts w:ascii="Book Antiqua" w:hAnsi="Book Antiqua"/>
                <w:szCs w:val="20"/>
              </w:rPr>
              <w:t>vnica,el.instalacije,</w:t>
            </w:r>
            <w:r w:rsidR="00D16768">
              <w:rPr>
                <w:rFonts w:ascii="Book Antiqua" w:hAnsi="Book Antiqua"/>
                <w:szCs w:val="20"/>
              </w:rPr>
              <w:t xml:space="preserve"> i sl.)</w:t>
            </w:r>
          </w:p>
        </w:tc>
        <w:tc>
          <w:tcPr>
            <w:tcW w:w="1810" w:type="dxa"/>
            <w:tcBorders>
              <w:top w:val="dashed" w:sz="4" w:space="0" w:color="auto"/>
              <w:bottom w:val="double" w:sz="4" w:space="0" w:color="auto"/>
            </w:tcBorders>
          </w:tcPr>
          <w:p w:rsidR="00BA2750" w:rsidRPr="009E3891" w:rsidRDefault="00B562BD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25</w:t>
            </w:r>
            <w:r w:rsidR="00BA2750" w:rsidRPr="009E3891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  <w:tc>
          <w:tcPr>
            <w:tcW w:w="1517" w:type="dxa"/>
            <w:tcBorders>
              <w:top w:val="dashed" w:sz="4" w:space="0" w:color="auto"/>
              <w:bottom w:val="double" w:sz="4" w:space="0" w:color="auto"/>
            </w:tcBorders>
          </w:tcPr>
          <w:p w:rsidR="00BA2750" w:rsidRPr="009E3891" w:rsidRDefault="0042239C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25.000,00</w:t>
            </w:r>
          </w:p>
        </w:tc>
      </w:tr>
      <w:tr w:rsidR="00F611AE" w:rsidRPr="009E3891" w:rsidTr="006B32CA">
        <w:trPr>
          <w:trHeight w:val="509"/>
        </w:trPr>
        <w:tc>
          <w:tcPr>
            <w:tcW w:w="876" w:type="dxa"/>
            <w:tcBorders>
              <w:top w:val="dashed" w:sz="4" w:space="0" w:color="auto"/>
              <w:bottom w:val="double" w:sz="4" w:space="0" w:color="auto"/>
            </w:tcBorders>
          </w:tcPr>
          <w:p w:rsidR="00F611AE" w:rsidRPr="009E3891" w:rsidRDefault="00D973B7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11.</w:t>
            </w:r>
          </w:p>
        </w:tc>
        <w:tc>
          <w:tcPr>
            <w:tcW w:w="5471" w:type="dxa"/>
            <w:tcBorders>
              <w:top w:val="dashed" w:sz="4" w:space="0" w:color="auto"/>
              <w:bottom w:val="double" w:sz="4" w:space="0" w:color="auto"/>
            </w:tcBorders>
          </w:tcPr>
          <w:p w:rsidR="00D16768" w:rsidRPr="009E3891" w:rsidRDefault="0059777D" w:rsidP="00D16768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Redovna sanacija</w:t>
            </w:r>
            <w:r w:rsidR="00DD1182">
              <w:rPr>
                <w:rFonts w:ascii="Book Antiqua" w:hAnsi="Book Antiqua"/>
                <w:szCs w:val="20"/>
              </w:rPr>
              <w:t xml:space="preserve"> igrališta u Ostrni</w:t>
            </w:r>
          </w:p>
          <w:p w:rsidR="00931EB7" w:rsidRPr="009E3891" w:rsidRDefault="00F30F2D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6.000 m2</w:t>
            </w:r>
          </w:p>
        </w:tc>
        <w:tc>
          <w:tcPr>
            <w:tcW w:w="1810" w:type="dxa"/>
            <w:tcBorders>
              <w:top w:val="dashed" w:sz="4" w:space="0" w:color="auto"/>
              <w:bottom w:val="double" w:sz="4" w:space="0" w:color="auto"/>
            </w:tcBorders>
          </w:tcPr>
          <w:p w:rsidR="00F611AE" w:rsidRPr="009E3891" w:rsidRDefault="00706CEE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="009038C0">
              <w:rPr>
                <w:rFonts w:ascii="Book Antiqua" w:hAnsi="Book Antiqua"/>
                <w:sz w:val="22"/>
                <w:szCs w:val="22"/>
              </w:rPr>
              <w:t>.000</w:t>
            </w:r>
            <w:r w:rsidR="00F611AE" w:rsidRPr="009E3891">
              <w:rPr>
                <w:rFonts w:ascii="Book Antiqua" w:hAnsi="Book Antiqua"/>
                <w:sz w:val="22"/>
                <w:szCs w:val="22"/>
              </w:rPr>
              <w:t>,00</w:t>
            </w:r>
          </w:p>
        </w:tc>
        <w:tc>
          <w:tcPr>
            <w:tcW w:w="1517" w:type="dxa"/>
            <w:tcBorders>
              <w:top w:val="dashed" w:sz="4" w:space="0" w:color="auto"/>
              <w:bottom w:val="double" w:sz="4" w:space="0" w:color="auto"/>
            </w:tcBorders>
          </w:tcPr>
          <w:p w:rsidR="00F611AE" w:rsidRPr="009E3891" w:rsidRDefault="00601E9B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="0042239C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</w:tr>
      <w:tr w:rsidR="000F524F" w:rsidRPr="009E3891" w:rsidTr="006B32CA">
        <w:trPr>
          <w:trHeight w:val="509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0F524F" w:rsidRPr="009E3891" w:rsidRDefault="00917938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12</w:t>
            </w:r>
            <w:r w:rsidR="000F524F" w:rsidRPr="009E3891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0F524F" w:rsidRDefault="00C076AD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Redovna sanacija pomočnog igrališta u Dugom</w:t>
            </w:r>
          </w:p>
          <w:p w:rsidR="00C076AD" w:rsidRPr="009E3891" w:rsidRDefault="00C076AD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Selu 6.000 m2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0F524F" w:rsidRPr="009E3891" w:rsidRDefault="003516AA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10.0</w:t>
            </w:r>
            <w:r w:rsidR="009038C0">
              <w:rPr>
                <w:rFonts w:ascii="Book Antiqua" w:hAnsi="Book Antiqua"/>
                <w:sz w:val="22"/>
                <w:szCs w:val="22"/>
              </w:rPr>
              <w:t>0</w:t>
            </w:r>
            <w:r w:rsidR="006F4AC9">
              <w:rPr>
                <w:rFonts w:ascii="Book Antiqua" w:hAnsi="Book Antiqua"/>
                <w:sz w:val="22"/>
                <w:szCs w:val="22"/>
              </w:rPr>
              <w:t>0,00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0F524F" w:rsidRPr="009E3891" w:rsidRDefault="003516AA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5.0</w:t>
            </w:r>
            <w:r w:rsidR="0042239C">
              <w:rPr>
                <w:rFonts w:ascii="Book Antiqua" w:hAnsi="Book Antiqua"/>
                <w:sz w:val="22"/>
                <w:szCs w:val="22"/>
              </w:rPr>
              <w:t>00,00</w:t>
            </w:r>
          </w:p>
        </w:tc>
      </w:tr>
      <w:tr w:rsidR="00F121D9" w:rsidRPr="009E3891" w:rsidTr="006B32CA">
        <w:trPr>
          <w:trHeight w:val="509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F121D9" w:rsidRPr="009E3891" w:rsidRDefault="00917938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13</w:t>
            </w:r>
            <w:r w:rsidR="00F121D9" w:rsidRPr="009E3891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F121D9" w:rsidRPr="009E3891" w:rsidRDefault="00F121D9" w:rsidP="009E3891">
            <w:pPr>
              <w:jc w:val="both"/>
              <w:rPr>
                <w:rFonts w:ascii="Book Antiqua" w:hAnsi="Book Antiqua"/>
                <w:szCs w:val="20"/>
              </w:rPr>
            </w:pPr>
            <w:r w:rsidRPr="009E3891">
              <w:rPr>
                <w:rFonts w:ascii="Book Antiqua" w:hAnsi="Book Antiqua"/>
                <w:szCs w:val="20"/>
              </w:rPr>
              <w:t xml:space="preserve">Redovna sanacija nogometnog terena </w:t>
            </w:r>
          </w:p>
          <w:p w:rsidR="00F121D9" w:rsidRPr="009E3891" w:rsidRDefault="00C076AD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 xml:space="preserve">glavnog 7.000 </w:t>
            </w:r>
            <w:r w:rsidR="00D16768">
              <w:rPr>
                <w:rFonts w:ascii="Book Antiqua" w:hAnsi="Book Antiqua"/>
                <w:szCs w:val="20"/>
              </w:rPr>
              <w:t>m2(Stadion NKDS)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F121D9" w:rsidRPr="009E3891" w:rsidRDefault="002864F0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706CEE">
              <w:rPr>
                <w:rFonts w:ascii="Book Antiqua" w:hAnsi="Book Antiqua"/>
                <w:sz w:val="22"/>
                <w:szCs w:val="22"/>
              </w:rPr>
              <w:t>0</w:t>
            </w:r>
            <w:r w:rsidR="005626A3">
              <w:rPr>
                <w:rFonts w:ascii="Book Antiqua" w:hAnsi="Book Antiqua"/>
                <w:sz w:val="22"/>
                <w:szCs w:val="22"/>
              </w:rPr>
              <w:t>.0</w:t>
            </w:r>
            <w:r w:rsidR="00EC4D58">
              <w:rPr>
                <w:rFonts w:ascii="Book Antiqua" w:hAnsi="Book Antiqua"/>
                <w:sz w:val="22"/>
                <w:szCs w:val="22"/>
              </w:rPr>
              <w:t>00</w:t>
            </w:r>
            <w:r w:rsidR="00F121D9" w:rsidRPr="009E3891">
              <w:rPr>
                <w:rFonts w:ascii="Book Antiqua" w:hAnsi="Book Antiqua"/>
                <w:sz w:val="22"/>
                <w:szCs w:val="22"/>
              </w:rPr>
              <w:t>,00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F121D9" w:rsidRPr="009E3891" w:rsidRDefault="00EF5E19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</w:t>
            </w:r>
            <w:r w:rsidR="0042239C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</w:tr>
      <w:tr w:rsidR="006B0C0D" w:rsidRPr="009E3891" w:rsidTr="006B32CA">
        <w:trPr>
          <w:trHeight w:val="509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6B0C0D" w:rsidRDefault="00453C11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14</w:t>
            </w:r>
            <w:r w:rsidR="006B0C0D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6B0C0D" w:rsidRDefault="006B0C0D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Rekreacijski centar Puhovo</w:t>
            </w:r>
          </w:p>
          <w:p w:rsidR="006B0C0D" w:rsidRPr="006B0C0D" w:rsidRDefault="006B0C0D" w:rsidP="006B0C0D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( izrada tehničke dokumentacije )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6B0C0D" w:rsidRDefault="006B0C0D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90.000,00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6B0C0D" w:rsidRDefault="0042239C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90.000,00</w:t>
            </w:r>
          </w:p>
        </w:tc>
      </w:tr>
      <w:tr w:rsidR="00F121D9" w:rsidRPr="009E3891" w:rsidTr="006B32CA">
        <w:trPr>
          <w:trHeight w:val="509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F121D9" w:rsidRPr="009E3891" w:rsidRDefault="00453C11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15</w:t>
            </w:r>
            <w:r w:rsidR="00DD1182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DD1182" w:rsidRPr="009E3891" w:rsidRDefault="00D973B7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Radna odjeća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F121D9" w:rsidRPr="009E3891" w:rsidRDefault="00D973B7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3.000,00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F121D9" w:rsidRPr="009E3891" w:rsidRDefault="0042239C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3.000,00</w:t>
            </w:r>
          </w:p>
        </w:tc>
      </w:tr>
      <w:tr w:rsidR="00860F5C" w:rsidRPr="009E3891" w:rsidTr="006B32CA">
        <w:trPr>
          <w:trHeight w:val="509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860F5C" w:rsidRDefault="00453C11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16.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860F5C" w:rsidRDefault="00860F5C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Najam klizališta 1/ 2017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860F5C" w:rsidRDefault="00860F5C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50.000,00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860F5C" w:rsidRDefault="0042239C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50.000,00</w:t>
            </w:r>
          </w:p>
        </w:tc>
      </w:tr>
      <w:tr w:rsidR="002864F0" w:rsidRPr="009E3891" w:rsidTr="006B32CA">
        <w:trPr>
          <w:trHeight w:val="509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2864F0" w:rsidRDefault="00453C11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17</w:t>
            </w:r>
            <w:r w:rsidR="002864F0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2864F0" w:rsidRDefault="002864F0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Sanacija  kupaonica (NK DS)</w:t>
            </w:r>
            <w:r w:rsidR="00860F5C">
              <w:rPr>
                <w:rFonts w:ascii="Book Antiqua" w:hAnsi="Book Antiqua"/>
                <w:szCs w:val="20"/>
              </w:rPr>
              <w:t xml:space="preserve"> 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2864F0" w:rsidRDefault="00860F5C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87</w:t>
            </w:r>
            <w:r w:rsidR="002864F0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2864F0" w:rsidRDefault="00601E9B" w:rsidP="00966D6F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18</w:t>
            </w:r>
            <w:r w:rsidR="0042239C">
              <w:rPr>
                <w:rFonts w:ascii="Book Antiqua" w:hAnsi="Book Antiqua"/>
                <w:sz w:val="22"/>
                <w:szCs w:val="22"/>
              </w:rPr>
              <w:t>0.000,00</w:t>
            </w:r>
          </w:p>
        </w:tc>
      </w:tr>
      <w:tr w:rsidR="00A91489" w:rsidRPr="009E3891" w:rsidTr="006B32CA">
        <w:trPr>
          <w:trHeight w:val="509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A91489" w:rsidRDefault="00453C11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18</w:t>
            </w:r>
            <w:r w:rsidR="00A91489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A91489" w:rsidRDefault="00A91489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Sanacija betona ( GSD)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A91489" w:rsidRDefault="001B73CF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50</w:t>
            </w:r>
            <w:r w:rsidR="00A91489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A91489" w:rsidRDefault="001B73CF" w:rsidP="00966D6F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42239C">
              <w:rPr>
                <w:rFonts w:ascii="Book Antiqua" w:hAnsi="Book Antiqua"/>
                <w:sz w:val="22"/>
                <w:szCs w:val="22"/>
              </w:rPr>
              <w:t xml:space="preserve">  10.000,00</w:t>
            </w:r>
          </w:p>
        </w:tc>
      </w:tr>
      <w:tr w:rsidR="00917938" w:rsidRPr="009E3891" w:rsidTr="006B32CA">
        <w:trPr>
          <w:trHeight w:val="509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917938" w:rsidRDefault="00453C11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19</w:t>
            </w:r>
            <w:r w:rsidR="00917938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917938" w:rsidRDefault="00917938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Usluge promidžbe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917938" w:rsidRDefault="006B0C0D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</w:t>
            </w:r>
            <w:r w:rsidR="00B30D4C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917938" w:rsidRDefault="0042239C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7.000,00</w:t>
            </w:r>
          </w:p>
        </w:tc>
      </w:tr>
      <w:tr w:rsidR="00F121D9" w:rsidRPr="009E3891" w:rsidTr="006B32CA">
        <w:trPr>
          <w:trHeight w:val="509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F121D9" w:rsidRPr="009E3891" w:rsidRDefault="00453C11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20</w:t>
            </w:r>
            <w:r w:rsidR="00342815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D834CA" w:rsidRPr="009E3891" w:rsidRDefault="00D973B7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Reprezentacija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F121D9" w:rsidRPr="009E3891" w:rsidRDefault="00D973B7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8.000,00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F121D9" w:rsidRPr="009E3891" w:rsidRDefault="0042239C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8.000,00</w:t>
            </w:r>
          </w:p>
        </w:tc>
      </w:tr>
      <w:tr w:rsidR="00AA7C08" w:rsidRPr="009E3891" w:rsidTr="006B32CA">
        <w:trPr>
          <w:trHeight w:val="509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AA7C08" w:rsidRPr="009E3891" w:rsidRDefault="00453C11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21</w:t>
            </w:r>
            <w:r w:rsidR="00AA7C08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D0553E" w:rsidRDefault="00917938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Ostali nespomenuti rashodi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AA7C08" w:rsidRDefault="000A5A43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5.2</w:t>
            </w:r>
            <w:r w:rsidR="008B7B0F">
              <w:rPr>
                <w:rFonts w:ascii="Book Antiqua" w:hAnsi="Book Antiqua"/>
                <w:sz w:val="22"/>
                <w:szCs w:val="22"/>
              </w:rPr>
              <w:t>55</w:t>
            </w:r>
            <w:r w:rsidR="00917938">
              <w:rPr>
                <w:rFonts w:ascii="Book Antiqua" w:hAnsi="Book Antiqua"/>
                <w:sz w:val="22"/>
                <w:szCs w:val="22"/>
              </w:rPr>
              <w:t>,00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AA7C08" w:rsidRDefault="00601E9B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6.180,17</w:t>
            </w:r>
          </w:p>
        </w:tc>
      </w:tr>
      <w:tr w:rsidR="00A861B7" w:rsidRPr="009E3891" w:rsidTr="006B32CA">
        <w:trPr>
          <w:trHeight w:val="509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A861B7" w:rsidRPr="009E3891" w:rsidRDefault="00453C11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22</w:t>
            </w:r>
            <w:r w:rsidR="00917938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5626A3" w:rsidRDefault="0031622A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Trošak razdoblja</w:t>
            </w:r>
            <w:r w:rsidR="00FA6E86">
              <w:rPr>
                <w:rFonts w:ascii="Book Antiqua" w:hAnsi="Book Antiqua"/>
                <w:szCs w:val="20"/>
              </w:rPr>
              <w:t xml:space="preserve"> (1+23</w:t>
            </w:r>
            <w:r w:rsidR="00B30D4C">
              <w:rPr>
                <w:rFonts w:ascii="Book Antiqua" w:hAnsi="Book Antiqua"/>
                <w:szCs w:val="20"/>
              </w:rPr>
              <w:t>)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A861B7" w:rsidRDefault="001B73CF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1.423.655</w:t>
            </w:r>
            <w:r w:rsidR="00B30D4C">
              <w:rPr>
                <w:rFonts w:ascii="Book Antiqua" w:hAnsi="Book Antiqua"/>
                <w:sz w:val="22"/>
                <w:szCs w:val="22"/>
              </w:rPr>
              <w:t>,00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A861B7" w:rsidRDefault="00601E9B" w:rsidP="00601E9B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1.455.180,17</w:t>
            </w:r>
          </w:p>
        </w:tc>
      </w:tr>
      <w:tr w:rsidR="006B0C0D" w:rsidRPr="009E3891" w:rsidTr="006B32CA">
        <w:trPr>
          <w:trHeight w:val="509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6B0C0D" w:rsidRDefault="00B562BD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</w:t>
            </w:r>
            <w:r w:rsidR="00453C11">
              <w:rPr>
                <w:rFonts w:ascii="Book Antiqua" w:hAnsi="Book Antiqua"/>
                <w:sz w:val="22"/>
                <w:szCs w:val="22"/>
              </w:rPr>
              <w:t>3</w:t>
            </w:r>
            <w:r w:rsidR="00662AB3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6B0C0D" w:rsidRDefault="00860F5C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Nabava klizaljki 140 pari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6B0C0D" w:rsidRDefault="00662AB3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</w:t>
            </w:r>
            <w:r w:rsidR="00860F5C">
              <w:rPr>
                <w:rFonts w:ascii="Book Antiqua" w:hAnsi="Book Antiqua"/>
                <w:sz w:val="22"/>
                <w:szCs w:val="22"/>
              </w:rPr>
              <w:t>0.000,00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6B0C0D" w:rsidRDefault="0042239C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60.000,00</w:t>
            </w:r>
          </w:p>
        </w:tc>
      </w:tr>
      <w:tr w:rsidR="00A66245" w:rsidRPr="009E3891" w:rsidTr="006B32CA">
        <w:trPr>
          <w:trHeight w:val="509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A66245" w:rsidRDefault="00453C11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24</w:t>
            </w:r>
            <w:r w:rsidR="00A66245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C1785D" w:rsidRDefault="002864F0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Nabavka mobilnog kontejnera za skladište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A66245" w:rsidRDefault="006076BE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</w:t>
            </w:r>
            <w:r w:rsidR="00527028">
              <w:rPr>
                <w:rFonts w:ascii="Book Antiqua" w:hAnsi="Book Antiqua"/>
                <w:sz w:val="22"/>
                <w:szCs w:val="22"/>
              </w:rPr>
              <w:t>5</w:t>
            </w:r>
            <w:r w:rsidR="0037654D">
              <w:rPr>
                <w:rFonts w:ascii="Book Antiqua" w:hAnsi="Book Antiqua"/>
                <w:sz w:val="22"/>
                <w:szCs w:val="22"/>
              </w:rPr>
              <w:t>.</w:t>
            </w:r>
            <w:r w:rsidR="00D0553E">
              <w:rPr>
                <w:rFonts w:ascii="Book Antiqua" w:hAnsi="Book Antiqua"/>
                <w:sz w:val="22"/>
                <w:szCs w:val="22"/>
              </w:rPr>
              <w:t>000,00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A66245" w:rsidRDefault="0042239C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55.000,00</w:t>
            </w:r>
          </w:p>
        </w:tc>
      </w:tr>
      <w:tr w:rsidR="006076BE" w:rsidRPr="009E3891" w:rsidTr="006B32CA">
        <w:trPr>
          <w:trHeight w:val="509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6076BE" w:rsidRDefault="00453C11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25</w:t>
            </w:r>
            <w:r w:rsidR="006076BE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6076BE" w:rsidRDefault="006076BE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 xml:space="preserve">Nabavka i ugradnja centralnog grijanja </w:t>
            </w:r>
          </w:p>
          <w:p w:rsidR="006076BE" w:rsidRDefault="006076BE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(Dvorana „Stara škola“)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6076BE" w:rsidRDefault="00662AB3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</w:t>
            </w:r>
            <w:r w:rsidR="0042239C">
              <w:rPr>
                <w:rFonts w:ascii="Book Antiqua" w:hAnsi="Book Antiqua"/>
                <w:sz w:val="22"/>
                <w:szCs w:val="22"/>
              </w:rPr>
              <w:t>5</w:t>
            </w:r>
            <w:r w:rsidR="003516AA">
              <w:rPr>
                <w:rFonts w:ascii="Book Antiqua" w:hAnsi="Book Antiqua"/>
                <w:sz w:val="22"/>
                <w:szCs w:val="22"/>
              </w:rPr>
              <w:t>.4</w:t>
            </w:r>
            <w:r w:rsidR="006076BE">
              <w:rPr>
                <w:rFonts w:ascii="Book Antiqua" w:hAnsi="Book Antiqua"/>
                <w:sz w:val="22"/>
                <w:szCs w:val="22"/>
              </w:rPr>
              <w:t>00,00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6076BE" w:rsidRDefault="003516AA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35.4</w:t>
            </w:r>
            <w:r w:rsidR="0042239C">
              <w:rPr>
                <w:rFonts w:ascii="Book Antiqua" w:hAnsi="Book Antiqua"/>
                <w:sz w:val="22"/>
                <w:szCs w:val="22"/>
              </w:rPr>
              <w:t>00,00</w:t>
            </w:r>
          </w:p>
        </w:tc>
      </w:tr>
      <w:tr w:rsidR="002F4B9B" w:rsidRPr="009E3891" w:rsidTr="006B32CA">
        <w:trPr>
          <w:trHeight w:val="509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2F4B9B" w:rsidRDefault="00453C11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26</w:t>
            </w:r>
            <w:r w:rsidR="002F4B9B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2F4B9B" w:rsidRDefault="002F4B9B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Nabavka nakita, lampica,ukrasa ( SC DS)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2F4B9B" w:rsidRDefault="006076BE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8</w:t>
            </w:r>
            <w:r w:rsidR="002F4B9B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2F4B9B" w:rsidRDefault="003516AA" w:rsidP="0042239C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8</w:t>
            </w:r>
            <w:r w:rsidR="0042239C">
              <w:rPr>
                <w:rFonts w:ascii="Book Antiqua" w:hAnsi="Book Antiqua"/>
                <w:sz w:val="22"/>
                <w:szCs w:val="22"/>
              </w:rPr>
              <w:t>.000,00</w:t>
            </w:r>
          </w:p>
        </w:tc>
      </w:tr>
      <w:tr w:rsidR="00BA43B2" w:rsidRPr="009E3891" w:rsidTr="006B32CA">
        <w:trPr>
          <w:trHeight w:val="509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BA43B2" w:rsidRDefault="00453C11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27</w:t>
            </w:r>
            <w:r w:rsidR="00BA43B2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BA43B2" w:rsidRDefault="00BA43B2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 xml:space="preserve"> </w:t>
            </w:r>
            <w:r w:rsidR="00B562BD">
              <w:rPr>
                <w:rFonts w:ascii="Book Antiqua" w:hAnsi="Book Antiqua"/>
                <w:szCs w:val="20"/>
              </w:rPr>
              <w:t>Plan razvojnih programa zgrade stare škole Velika Ostrna – ( NK OSTRNA)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BA43B2" w:rsidRDefault="00B562BD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2.101.400,00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BA43B2" w:rsidRDefault="0042239C" w:rsidP="0042239C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2.101.400,00</w:t>
            </w:r>
          </w:p>
        </w:tc>
      </w:tr>
      <w:tr w:rsidR="00605AB6" w:rsidRPr="009E3891" w:rsidTr="006B32CA">
        <w:trPr>
          <w:trHeight w:val="509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605AB6" w:rsidRDefault="00605AB6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28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605AB6" w:rsidRDefault="00605AB6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Nabavka stroja za šišanje raslinja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605AB6" w:rsidRDefault="00605AB6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605AB6" w:rsidRDefault="00605AB6" w:rsidP="0042239C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   3.500,00</w:t>
            </w:r>
          </w:p>
        </w:tc>
      </w:tr>
      <w:tr w:rsidR="00D834CA" w:rsidRPr="009E3891" w:rsidTr="006B32CA">
        <w:trPr>
          <w:trHeight w:val="509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D834CA" w:rsidRDefault="005B659B" w:rsidP="009E3891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29</w:t>
            </w:r>
            <w:r w:rsidR="00342815">
              <w:rPr>
                <w:rFonts w:ascii="Book Antiqua" w:hAnsi="Book Antiqua"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B041D9" w:rsidRDefault="00F724A6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Ula</w:t>
            </w:r>
            <w:r w:rsidR="00012C0B">
              <w:rPr>
                <w:rFonts w:ascii="Book Antiqua" w:hAnsi="Book Antiqua"/>
                <w:szCs w:val="20"/>
              </w:rPr>
              <w:t>ganja u m</w:t>
            </w:r>
            <w:r w:rsidR="0082307B">
              <w:rPr>
                <w:rFonts w:ascii="Book Antiqua" w:hAnsi="Book Antiqua"/>
                <w:szCs w:val="20"/>
              </w:rPr>
              <w:t xml:space="preserve">aterijalnu imovinu </w:t>
            </w:r>
          </w:p>
          <w:p w:rsidR="00D834CA" w:rsidRDefault="00B041D9" w:rsidP="009E3891">
            <w:pPr>
              <w:jc w:val="both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 xml:space="preserve"> </w:t>
            </w:r>
            <w:r w:rsidR="008B7B0F">
              <w:rPr>
                <w:rFonts w:ascii="Book Antiqua" w:hAnsi="Book Antiqua"/>
                <w:szCs w:val="20"/>
              </w:rPr>
              <w:t>( 23+24+25</w:t>
            </w:r>
            <w:r w:rsidR="002F4B9B">
              <w:rPr>
                <w:rFonts w:ascii="Book Antiqua" w:hAnsi="Book Antiqua"/>
                <w:szCs w:val="20"/>
              </w:rPr>
              <w:t>+24+25</w:t>
            </w:r>
            <w:r w:rsidR="00BA43B2">
              <w:rPr>
                <w:rFonts w:ascii="Book Antiqua" w:hAnsi="Book Antiqua"/>
                <w:szCs w:val="20"/>
              </w:rPr>
              <w:t>+26</w:t>
            </w:r>
            <w:r w:rsidR="00F724A6">
              <w:rPr>
                <w:rFonts w:ascii="Book Antiqua" w:hAnsi="Book Antiqua"/>
                <w:szCs w:val="20"/>
              </w:rPr>
              <w:t>)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D834CA" w:rsidRDefault="00FA6E86" w:rsidP="009E3891">
            <w:pPr>
              <w:jc w:val="righ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2.25</w:t>
            </w:r>
            <w:r w:rsidR="00B562BD">
              <w:rPr>
                <w:rFonts w:ascii="Book Antiqua" w:hAnsi="Book Antiqua"/>
                <w:sz w:val="22"/>
                <w:szCs w:val="22"/>
              </w:rPr>
              <w:t>4</w:t>
            </w:r>
            <w:r w:rsidR="00747FC6">
              <w:rPr>
                <w:rFonts w:ascii="Book Antiqua" w:hAnsi="Book Antiqua"/>
                <w:sz w:val="22"/>
                <w:szCs w:val="22"/>
              </w:rPr>
              <w:t>.</w:t>
            </w:r>
            <w:r w:rsidR="00B562BD">
              <w:rPr>
                <w:rFonts w:ascii="Book Antiqua" w:hAnsi="Book Antiqua"/>
                <w:sz w:val="22"/>
                <w:szCs w:val="22"/>
              </w:rPr>
              <w:t>400,00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D834CA" w:rsidRDefault="00605AB6" w:rsidP="0042239C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2.259.900</w:t>
            </w:r>
            <w:r w:rsidR="0042239C">
              <w:rPr>
                <w:rFonts w:ascii="Book Antiqua" w:hAnsi="Book Antiqua"/>
                <w:sz w:val="22"/>
                <w:szCs w:val="22"/>
              </w:rPr>
              <w:t>,00</w:t>
            </w:r>
          </w:p>
        </w:tc>
      </w:tr>
      <w:tr w:rsidR="00F121D9" w:rsidRPr="009E3891" w:rsidTr="006B32CA">
        <w:trPr>
          <w:trHeight w:val="509"/>
        </w:trPr>
        <w:tc>
          <w:tcPr>
            <w:tcW w:w="876" w:type="dxa"/>
            <w:tcBorders>
              <w:top w:val="double" w:sz="4" w:space="0" w:color="auto"/>
              <w:bottom w:val="double" w:sz="4" w:space="0" w:color="auto"/>
            </w:tcBorders>
          </w:tcPr>
          <w:p w:rsidR="00F121D9" w:rsidRPr="00C65844" w:rsidRDefault="005B659B" w:rsidP="009E3891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30</w:t>
            </w:r>
            <w:r w:rsidR="006F4AC9" w:rsidRPr="00C65844">
              <w:rPr>
                <w:rFonts w:ascii="Book Antiqua" w:hAnsi="Book Antiqua"/>
                <w:b/>
                <w:sz w:val="22"/>
                <w:szCs w:val="22"/>
              </w:rPr>
              <w:t>.</w:t>
            </w:r>
          </w:p>
        </w:tc>
        <w:tc>
          <w:tcPr>
            <w:tcW w:w="5471" w:type="dxa"/>
            <w:tcBorders>
              <w:top w:val="double" w:sz="4" w:space="0" w:color="auto"/>
              <w:bottom w:val="double" w:sz="4" w:space="0" w:color="auto"/>
            </w:tcBorders>
          </w:tcPr>
          <w:p w:rsidR="00F121D9" w:rsidRPr="00C65844" w:rsidRDefault="00C6343A" w:rsidP="009E3891">
            <w:pPr>
              <w:jc w:val="both"/>
              <w:rPr>
                <w:rFonts w:ascii="Book Antiqua" w:hAnsi="Book Antiqua"/>
                <w:b/>
                <w:szCs w:val="20"/>
              </w:rPr>
            </w:pPr>
            <w:r w:rsidRPr="00C65844">
              <w:rPr>
                <w:rFonts w:ascii="Book Antiqua" w:hAnsi="Book Antiqua"/>
                <w:b/>
                <w:szCs w:val="20"/>
              </w:rPr>
              <w:t>Ukupn</w:t>
            </w:r>
            <w:r w:rsidR="0082307B" w:rsidRPr="00C65844">
              <w:rPr>
                <w:rFonts w:ascii="Book Antiqua" w:hAnsi="Book Antiqua"/>
                <w:b/>
                <w:szCs w:val="20"/>
              </w:rPr>
              <w:t>i izdaci 2016 (19</w:t>
            </w:r>
            <w:r w:rsidR="00E32EBD" w:rsidRPr="00C65844">
              <w:rPr>
                <w:rFonts w:ascii="Book Antiqua" w:hAnsi="Book Antiqua"/>
                <w:b/>
                <w:szCs w:val="20"/>
              </w:rPr>
              <w:t>+27</w:t>
            </w:r>
            <w:r w:rsidR="00F121D9" w:rsidRPr="00C65844">
              <w:rPr>
                <w:rFonts w:ascii="Book Antiqua" w:hAnsi="Book Antiqua"/>
                <w:b/>
                <w:szCs w:val="20"/>
              </w:rPr>
              <w:t>)</w:t>
            </w:r>
          </w:p>
        </w:tc>
        <w:tc>
          <w:tcPr>
            <w:tcW w:w="1810" w:type="dxa"/>
            <w:tcBorders>
              <w:top w:val="double" w:sz="4" w:space="0" w:color="auto"/>
              <w:bottom w:val="double" w:sz="4" w:space="0" w:color="auto"/>
            </w:tcBorders>
          </w:tcPr>
          <w:p w:rsidR="00F121D9" w:rsidRPr="00C65844" w:rsidRDefault="0082307B" w:rsidP="008A02AE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C65844">
              <w:rPr>
                <w:rFonts w:ascii="Book Antiqua" w:hAnsi="Book Antiqua"/>
                <w:b/>
                <w:sz w:val="22"/>
                <w:szCs w:val="22"/>
              </w:rPr>
              <w:t xml:space="preserve">                </w:t>
            </w:r>
            <w:r w:rsidR="008B7B0F" w:rsidRPr="00C65844">
              <w:rPr>
                <w:rFonts w:ascii="Book Antiqua" w:hAnsi="Book Antiqua"/>
                <w:b/>
                <w:sz w:val="22"/>
                <w:szCs w:val="22"/>
              </w:rPr>
              <w:t xml:space="preserve">     3.678.055</w:t>
            </w:r>
            <w:r w:rsidRPr="00C65844">
              <w:rPr>
                <w:rFonts w:ascii="Book Antiqua" w:hAnsi="Book Antiqua"/>
                <w:b/>
                <w:sz w:val="22"/>
                <w:szCs w:val="22"/>
              </w:rPr>
              <w:t>,00</w:t>
            </w:r>
          </w:p>
        </w:tc>
        <w:tc>
          <w:tcPr>
            <w:tcW w:w="1517" w:type="dxa"/>
            <w:tcBorders>
              <w:top w:val="double" w:sz="4" w:space="0" w:color="auto"/>
              <w:bottom w:val="double" w:sz="4" w:space="0" w:color="auto"/>
            </w:tcBorders>
          </w:tcPr>
          <w:p w:rsidR="00F121D9" w:rsidRDefault="00F121D9" w:rsidP="003516AA">
            <w:pPr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601E9B" w:rsidRPr="00C65844" w:rsidRDefault="00601E9B" w:rsidP="003516AA">
            <w:pPr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3.715.080,17</w:t>
            </w:r>
          </w:p>
        </w:tc>
      </w:tr>
    </w:tbl>
    <w:p w:rsidR="008A02AE" w:rsidRDefault="008A02AE" w:rsidP="002805F5">
      <w:pPr>
        <w:rPr>
          <w:rFonts w:ascii="Book Antiqua" w:hAnsi="Book Antiqua"/>
        </w:rPr>
      </w:pPr>
    </w:p>
    <w:p w:rsidR="001C0CC8" w:rsidRDefault="00C67380" w:rsidP="00C67380">
      <w:pPr>
        <w:rPr>
          <w:rFonts w:ascii="Book Antiqua" w:hAnsi="Book Antiqua"/>
          <w:b/>
          <w:sz w:val="22"/>
          <w:szCs w:val="22"/>
        </w:rPr>
      </w:pPr>
      <w:r w:rsidRPr="00C06944">
        <w:rPr>
          <w:rFonts w:ascii="Book Antiqua" w:hAnsi="Book Antiqua"/>
          <w:b/>
          <w:sz w:val="22"/>
          <w:szCs w:val="22"/>
        </w:rPr>
        <w:t xml:space="preserve">          </w:t>
      </w:r>
      <w:r w:rsidR="001C0CC8" w:rsidRPr="00C06944">
        <w:rPr>
          <w:rFonts w:ascii="Book Antiqua" w:hAnsi="Book Antiqua"/>
          <w:b/>
          <w:sz w:val="22"/>
          <w:szCs w:val="22"/>
        </w:rPr>
        <w:t>Opis stavaka  tablice 3</w:t>
      </w:r>
      <w:r w:rsidRPr="00C06944">
        <w:rPr>
          <w:rFonts w:ascii="Book Antiqua" w:hAnsi="Book Antiqua"/>
          <w:b/>
          <w:sz w:val="22"/>
          <w:szCs w:val="22"/>
        </w:rPr>
        <w:t xml:space="preserve">  </w:t>
      </w:r>
      <w:r w:rsidR="00EC4D58" w:rsidRPr="00C06944">
        <w:rPr>
          <w:rFonts w:ascii="Book Antiqua" w:hAnsi="Book Antiqua"/>
          <w:b/>
          <w:sz w:val="22"/>
          <w:szCs w:val="22"/>
        </w:rPr>
        <w:t xml:space="preserve">   </w:t>
      </w:r>
    </w:p>
    <w:p w:rsidR="0074753B" w:rsidRPr="00C06944" w:rsidRDefault="0074753B" w:rsidP="00C67380">
      <w:pPr>
        <w:rPr>
          <w:rFonts w:ascii="Book Antiqua" w:hAnsi="Book Antiqua"/>
          <w:b/>
          <w:sz w:val="22"/>
          <w:szCs w:val="22"/>
        </w:rPr>
      </w:pPr>
    </w:p>
    <w:p w:rsidR="004C3140" w:rsidRPr="00C06944" w:rsidRDefault="002805F5" w:rsidP="001C0CC8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  Red.br.1  Materijalni izdaci</w:t>
      </w:r>
      <w:r w:rsidR="004C3140" w:rsidRPr="00C06944">
        <w:rPr>
          <w:rFonts w:ascii="Book Antiqua" w:hAnsi="Book Antiqua"/>
          <w:sz w:val="22"/>
          <w:szCs w:val="22"/>
        </w:rPr>
        <w:t xml:space="preserve"> </w:t>
      </w:r>
    </w:p>
    <w:p w:rsidR="001C0CC8" w:rsidRPr="00C06944" w:rsidRDefault="004C3140" w:rsidP="001C0CC8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         -el. Energija, plin, voda,sredstva za čišćenje i ostalo</w:t>
      </w:r>
    </w:p>
    <w:p w:rsidR="004C3140" w:rsidRPr="00C06944" w:rsidRDefault="008A4BB2" w:rsidP="001C0CC8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Planirano : 362</w:t>
      </w:r>
      <w:r w:rsidR="004C3140" w:rsidRPr="00C06944">
        <w:rPr>
          <w:rFonts w:ascii="Book Antiqua" w:hAnsi="Book Antiqua"/>
          <w:sz w:val="22"/>
          <w:szCs w:val="22"/>
        </w:rPr>
        <w:t>.000,00 kn</w:t>
      </w:r>
    </w:p>
    <w:p w:rsidR="004C3140" w:rsidRPr="00C06944" w:rsidRDefault="004C3140" w:rsidP="001C0CC8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   Troškovi za zaposlene</w:t>
      </w:r>
      <w:r w:rsidR="009B783A" w:rsidRPr="00C06944">
        <w:rPr>
          <w:rFonts w:ascii="Book Antiqua" w:hAnsi="Book Antiqua"/>
          <w:sz w:val="22"/>
          <w:szCs w:val="22"/>
        </w:rPr>
        <w:t xml:space="preserve"> red br.2</w:t>
      </w:r>
    </w:p>
    <w:p w:rsidR="004C3140" w:rsidRPr="00C06944" w:rsidRDefault="004C3140" w:rsidP="004C3140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</w:t>
      </w:r>
      <w:r w:rsidR="001565F4" w:rsidRPr="00C06944">
        <w:rPr>
          <w:rFonts w:ascii="Book Antiqua" w:hAnsi="Book Antiqua"/>
          <w:sz w:val="22"/>
          <w:szCs w:val="22"/>
        </w:rPr>
        <w:t xml:space="preserve">              -Plaće, porezi i doprinosi djelatnika</w:t>
      </w:r>
    </w:p>
    <w:p w:rsidR="004C3140" w:rsidRPr="00C06944" w:rsidRDefault="001565F4" w:rsidP="004C3140">
      <w:pPr>
        <w:ind w:left="765"/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</w:t>
      </w:r>
      <w:r w:rsidR="004C3140" w:rsidRPr="00C06944">
        <w:rPr>
          <w:rFonts w:ascii="Book Antiqua" w:hAnsi="Book Antiqua"/>
          <w:sz w:val="22"/>
          <w:szCs w:val="22"/>
        </w:rPr>
        <w:t xml:space="preserve"> </w:t>
      </w:r>
      <w:r w:rsidR="00920E72" w:rsidRPr="00C06944">
        <w:rPr>
          <w:rFonts w:ascii="Book Antiqua" w:hAnsi="Book Antiqua"/>
          <w:sz w:val="22"/>
          <w:szCs w:val="22"/>
        </w:rPr>
        <w:t xml:space="preserve">  Planirano</w:t>
      </w:r>
      <w:r w:rsidR="008A4BB2">
        <w:rPr>
          <w:rFonts w:ascii="Book Antiqua" w:hAnsi="Book Antiqua"/>
          <w:sz w:val="22"/>
          <w:szCs w:val="22"/>
        </w:rPr>
        <w:t>:  53</w:t>
      </w:r>
      <w:r w:rsidR="00601E9B">
        <w:rPr>
          <w:rFonts w:ascii="Book Antiqua" w:hAnsi="Book Antiqua"/>
          <w:sz w:val="22"/>
          <w:szCs w:val="22"/>
        </w:rPr>
        <w:t>5</w:t>
      </w:r>
      <w:r w:rsidR="004C3140" w:rsidRPr="00C06944">
        <w:rPr>
          <w:rFonts w:ascii="Book Antiqua" w:hAnsi="Book Antiqua"/>
          <w:sz w:val="22"/>
          <w:szCs w:val="22"/>
        </w:rPr>
        <w:t>.000,00 kn</w:t>
      </w:r>
    </w:p>
    <w:p w:rsidR="001565F4" w:rsidRPr="00C06944" w:rsidRDefault="001565F4" w:rsidP="001565F4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    Red.br.3 Odnosi se</w:t>
      </w:r>
      <w:r w:rsidR="00E32EBD">
        <w:rPr>
          <w:rFonts w:ascii="Book Antiqua" w:hAnsi="Book Antiqua"/>
          <w:sz w:val="22"/>
          <w:szCs w:val="22"/>
        </w:rPr>
        <w:t xml:space="preserve"> na naknade 400 kuna mjesečno z</w:t>
      </w:r>
      <w:r w:rsidRPr="00C06944">
        <w:rPr>
          <w:rFonts w:ascii="Book Antiqua" w:hAnsi="Book Antiqua"/>
          <w:sz w:val="22"/>
          <w:szCs w:val="22"/>
        </w:rPr>
        <w:t>a</w:t>
      </w:r>
      <w:r w:rsidR="00E32EBD">
        <w:rPr>
          <w:rFonts w:ascii="Book Antiqua" w:hAnsi="Book Antiqua"/>
          <w:sz w:val="22"/>
          <w:szCs w:val="22"/>
        </w:rPr>
        <w:t xml:space="preserve"> </w:t>
      </w:r>
      <w:r w:rsidRPr="00C06944">
        <w:rPr>
          <w:rFonts w:ascii="Book Antiqua" w:hAnsi="Book Antiqua"/>
          <w:sz w:val="22"/>
          <w:szCs w:val="22"/>
        </w:rPr>
        <w:t>članove upravnog vijeća</w:t>
      </w:r>
    </w:p>
    <w:p w:rsidR="001565F4" w:rsidRPr="00C06944" w:rsidRDefault="001565F4" w:rsidP="001565F4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                    </w:t>
      </w:r>
      <w:r w:rsidR="00BF16F6" w:rsidRPr="00C06944">
        <w:rPr>
          <w:rFonts w:ascii="Book Antiqua" w:hAnsi="Book Antiqua"/>
          <w:sz w:val="22"/>
          <w:szCs w:val="22"/>
        </w:rPr>
        <w:t>Planirano</w:t>
      </w:r>
      <w:r w:rsidR="00601E9B">
        <w:rPr>
          <w:rFonts w:ascii="Book Antiqua" w:hAnsi="Book Antiqua"/>
          <w:sz w:val="22"/>
          <w:szCs w:val="22"/>
        </w:rPr>
        <w:t xml:space="preserve"> 4</w:t>
      </w:r>
      <w:r w:rsidR="00E32EBD">
        <w:rPr>
          <w:rFonts w:ascii="Book Antiqua" w:hAnsi="Book Antiqua"/>
          <w:sz w:val="22"/>
          <w:szCs w:val="22"/>
        </w:rPr>
        <w:t>0</w:t>
      </w:r>
      <w:r w:rsidRPr="00C06944">
        <w:rPr>
          <w:rFonts w:ascii="Book Antiqua" w:hAnsi="Book Antiqua"/>
          <w:sz w:val="22"/>
          <w:szCs w:val="22"/>
        </w:rPr>
        <w:t>.000,00 kuna</w:t>
      </w:r>
    </w:p>
    <w:p w:rsidR="001565F4" w:rsidRPr="00C06944" w:rsidRDefault="001565F4" w:rsidP="001565F4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    Red.br.4 odnosi se na djelatnike na klizalištu ( redari, treneri, administrator)</w:t>
      </w:r>
    </w:p>
    <w:p w:rsidR="001565F4" w:rsidRPr="00C06944" w:rsidRDefault="00BF16F6" w:rsidP="001565F4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                    Planirano</w:t>
      </w:r>
      <w:r w:rsidR="00E32EBD">
        <w:rPr>
          <w:rFonts w:ascii="Book Antiqua" w:hAnsi="Book Antiqua"/>
          <w:sz w:val="22"/>
          <w:szCs w:val="22"/>
        </w:rPr>
        <w:t xml:space="preserve"> 20</w:t>
      </w:r>
      <w:r w:rsidR="001565F4" w:rsidRPr="00C06944">
        <w:rPr>
          <w:rFonts w:ascii="Book Antiqua" w:hAnsi="Book Antiqua"/>
          <w:sz w:val="22"/>
          <w:szCs w:val="22"/>
        </w:rPr>
        <w:t>.000,00 kuna</w:t>
      </w:r>
    </w:p>
    <w:p w:rsidR="001565F4" w:rsidRPr="00C06944" w:rsidRDefault="001565F4" w:rsidP="001565F4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    Red.br.5 odnosi se na troškove telefona, interneta, web stranice, intelektualnih i     </w:t>
      </w:r>
    </w:p>
    <w:p w:rsidR="001565F4" w:rsidRPr="00C06944" w:rsidRDefault="000A5A43" w:rsidP="001565F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i</w:t>
      </w:r>
      <w:r w:rsidR="001565F4" w:rsidRPr="00C06944">
        <w:rPr>
          <w:rFonts w:ascii="Book Antiqua" w:hAnsi="Book Antiqua"/>
          <w:sz w:val="22"/>
          <w:szCs w:val="22"/>
        </w:rPr>
        <w:t xml:space="preserve"> drugih usluga</w:t>
      </w:r>
      <w:r w:rsidR="00BF16F6" w:rsidRPr="00C06944">
        <w:rPr>
          <w:rFonts w:ascii="Book Antiqua" w:hAnsi="Book Antiqua"/>
          <w:sz w:val="22"/>
          <w:szCs w:val="22"/>
        </w:rPr>
        <w:t xml:space="preserve"> Planirano</w:t>
      </w:r>
      <w:r>
        <w:rPr>
          <w:rFonts w:ascii="Book Antiqua" w:hAnsi="Book Antiqua"/>
          <w:sz w:val="22"/>
          <w:szCs w:val="22"/>
        </w:rPr>
        <w:t xml:space="preserve"> 12</w:t>
      </w:r>
      <w:r w:rsidR="001565F4" w:rsidRPr="00C06944">
        <w:rPr>
          <w:rFonts w:ascii="Book Antiqua" w:hAnsi="Book Antiqua"/>
          <w:sz w:val="22"/>
          <w:szCs w:val="22"/>
        </w:rPr>
        <w:t>.000,00</w:t>
      </w:r>
    </w:p>
    <w:p w:rsidR="009B783A" w:rsidRPr="00C06944" w:rsidRDefault="001565F4" w:rsidP="001565F4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     Red.br.</w:t>
      </w:r>
      <w:r w:rsidR="009B783A" w:rsidRPr="00C06944">
        <w:rPr>
          <w:rFonts w:ascii="Book Antiqua" w:hAnsi="Book Antiqua"/>
          <w:sz w:val="22"/>
          <w:szCs w:val="22"/>
        </w:rPr>
        <w:t xml:space="preserve"> </w:t>
      </w:r>
      <w:r w:rsidRPr="00C06944">
        <w:rPr>
          <w:rFonts w:ascii="Book Antiqua" w:hAnsi="Book Antiqua"/>
          <w:sz w:val="22"/>
          <w:szCs w:val="22"/>
        </w:rPr>
        <w:t>6</w:t>
      </w:r>
      <w:r w:rsidR="009B783A" w:rsidRPr="00C06944">
        <w:rPr>
          <w:rFonts w:ascii="Book Antiqua" w:hAnsi="Book Antiqua"/>
          <w:sz w:val="22"/>
          <w:szCs w:val="22"/>
        </w:rPr>
        <w:t xml:space="preserve"> Osiguranja od loma, požara,provale –kompletno</w:t>
      </w:r>
    </w:p>
    <w:p w:rsidR="009B783A" w:rsidRPr="00C06944" w:rsidRDefault="009B783A" w:rsidP="009B783A">
      <w:pPr>
        <w:ind w:left="765"/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( GSD, objekat NK DS, objekat NK Ostrna, Dvorana „Stara škola“)</w:t>
      </w:r>
    </w:p>
    <w:p w:rsidR="009B783A" w:rsidRPr="00C06944" w:rsidRDefault="00920E72" w:rsidP="009B783A">
      <w:pPr>
        <w:ind w:left="765"/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Planirano</w:t>
      </w:r>
      <w:r w:rsidR="00601E9B">
        <w:rPr>
          <w:rFonts w:ascii="Book Antiqua" w:hAnsi="Book Antiqua"/>
          <w:sz w:val="22"/>
          <w:szCs w:val="22"/>
        </w:rPr>
        <w:t>: 28</w:t>
      </w:r>
      <w:r w:rsidR="009B783A" w:rsidRPr="00C06944">
        <w:rPr>
          <w:rFonts w:ascii="Book Antiqua" w:hAnsi="Book Antiqua"/>
          <w:sz w:val="22"/>
          <w:szCs w:val="22"/>
        </w:rPr>
        <w:t>.000,00 kn</w:t>
      </w:r>
    </w:p>
    <w:p w:rsidR="00BF16F6" w:rsidRPr="00C06944" w:rsidRDefault="00BF16F6" w:rsidP="00BF16F6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      Red-br.7 troškovi vezani za stručno o</w:t>
      </w:r>
      <w:r w:rsidR="000A5A43">
        <w:rPr>
          <w:rFonts w:ascii="Book Antiqua" w:hAnsi="Book Antiqua"/>
          <w:sz w:val="22"/>
          <w:szCs w:val="22"/>
        </w:rPr>
        <w:t>sposobljavanje –rad na visini</w:t>
      </w:r>
      <w:r w:rsidRPr="00C06944">
        <w:rPr>
          <w:rFonts w:ascii="Book Antiqua" w:hAnsi="Book Antiqua"/>
          <w:sz w:val="22"/>
          <w:szCs w:val="22"/>
        </w:rPr>
        <w:t xml:space="preserve">,zaštita </w:t>
      </w:r>
    </w:p>
    <w:p w:rsidR="00BF16F6" w:rsidRPr="00C06944" w:rsidRDefault="00BF16F6" w:rsidP="00BF16F6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           </w:t>
      </w:r>
      <w:r w:rsidR="00601E9B">
        <w:rPr>
          <w:rFonts w:ascii="Book Antiqua" w:hAnsi="Book Antiqua"/>
          <w:sz w:val="22"/>
          <w:szCs w:val="22"/>
        </w:rPr>
        <w:t xml:space="preserve">            na radu, planirano 2</w:t>
      </w:r>
      <w:r w:rsidRPr="00C06944">
        <w:rPr>
          <w:rFonts w:ascii="Book Antiqua" w:hAnsi="Book Antiqua"/>
          <w:sz w:val="22"/>
          <w:szCs w:val="22"/>
        </w:rPr>
        <w:t>.000,00 kuna</w:t>
      </w:r>
    </w:p>
    <w:p w:rsidR="00BF16F6" w:rsidRPr="00C06944" w:rsidRDefault="00BF16F6" w:rsidP="00BF16F6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      Red.br.8 troškovi investicijskog održavanja odnose se na: investicijsko</w:t>
      </w:r>
    </w:p>
    <w:p w:rsidR="00BF16F6" w:rsidRPr="00C06944" w:rsidRDefault="00BF16F6" w:rsidP="00BF16F6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          </w:t>
      </w:r>
      <w:r w:rsidR="0045531A">
        <w:rPr>
          <w:rFonts w:ascii="Book Antiqua" w:hAnsi="Book Antiqua"/>
          <w:sz w:val="22"/>
          <w:szCs w:val="22"/>
        </w:rPr>
        <w:t xml:space="preserve">            održavanje dvorane i okoliša</w:t>
      </w:r>
    </w:p>
    <w:p w:rsidR="009B783A" w:rsidRPr="00C06944" w:rsidRDefault="00BF16F6" w:rsidP="00BF16F6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  </w:t>
      </w:r>
      <w:r w:rsidR="0045531A">
        <w:rPr>
          <w:rFonts w:ascii="Book Antiqua" w:hAnsi="Book Antiqua"/>
          <w:sz w:val="22"/>
          <w:szCs w:val="22"/>
        </w:rPr>
        <w:t xml:space="preserve">         Plan</w:t>
      </w:r>
      <w:r w:rsidR="00920E72" w:rsidRPr="00C06944">
        <w:rPr>
          <w:rFonts w:ascii="Book Antiqua" w:hAnsi="Book Antiqua"/>
          <w:sz w:val="22"/>
          <w:szCs w:val="22"/>
        </w:rPr>
        <w:t>irano</w:t>
      </w:r>
      <w:r w:rsidR="00601E9B">
        <w:rPr>
          <w:rFonts w:ascii="Book Antiqua" w:hAnsi="Book Antiqua"/>
          <w:sz w:val="22"/>
          <w:szCs w:val="22"/>
        </w:rPr>
        <w:t>: 30</w:t>
      </w:r>
      <w:r w:rsidR="009B783A" w:rsidRPr="00C06944">
        <w:rPr>
          <w:rFonts w:ascii="Book Antiqua" w:hAnsi="Book Antiqua"/>
          <w:sz w:val="22"/>
          <w:szCs w:val="22"/>
        </w:rPr>
        <w:t>.000,00</w:t>
      </w:r>
    </w:p>
    <w:p w:rsidR="00141917" w:rsidRPr="00C06944" w:rsidRDefault="00141917" w:rsidP="00BF16F6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       Red.br.9 Rezervni djelovi za investicijsko održavanje</w:t>
      </w:r>
    </w:p>
    <w:p w:rsidR="009B783A" w:rsidRPr="00C06944" w:rsidRDefault="00141917" w:rsidP="009B783A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 </w:t>
      </w:r>
      <w:r w:rsidR="00920E72" w:rsidRPr="00C06944">
        <w:rPr>
          <w:rFonts w:ascii="Book Antiqua" w:hAnsi="Book Antiqua"/>
          <w:sz w:val="22"/>
          <w:szCs w:val="22"/>
        </w:rPr>
        <w:t xml:space="preserve">          </w:t>
      </w:r>
      <w:r w:rsidR="00C0091F" w:rsidRPr="00C06944">
        <w:rPr>
          <w:rFonts w:ascii="Book Antiqua" w:hAnsi="Book Antiqua"/>
          <w:sz w:val="22"/>
          <w:szCs w:val="22"/>
        </w:rPr>
        <w:t xml:space="preserve">     </w:t>
      </w:r>
      <w:r w:rsidR="00920E72" w:rsidRPr="00C06944">
        <w:rPr>
          <w:rFonts w:ascii="Book Antiqua" w:hAnsi="Book Antiqua"/>
          <w:sz w:val="22"/>
          <w:szCs w:val="22"/>
        </w:rPr>
        <w:t xml:space="preserve">  Planirano</w:t>
      </w:r>
      <w:r w:rsidR="00BF16F6" w:rsidRPr="00C06944">
        <w:rPr>
          <w:rFonts w:ascii="Book Antiqua" w:hAnsi="Book Antiqua"/>
          <w:sz w:val="22"/>
          <w:szCs w:val="22"/>
        </w:rPr>
        <w:t>: 2</w:t>
      </w:r>
      <w:r w:rsidR="00E32EBD">
        <w:rPr>
          <w:rFonts w:ascii="Book Antiqua" w:hAnsi="Book Antiqua"/>
          <w:sz w:val="22"/>
          <w:szCs w:val="22"/>
        </w:rPr>
        <w:t>5</w:t>
      </w:r>
      <w:r w:rsidR="009B783A" w:rsidRPr="00C06944">
        <w:rPr>
          <w:rFonts w:ascii="Book Antiqua" w:hAnsi="Book Antiqua"/>
          <w:sz w:val="22"/>
          <w:szCs w:val="22"/>
        </w:rPr>
        <w:t>.000,00 kn</w:t>
      </w:r>
    </w:p>
    <w:p w:rsidR="00141917" w:rsidRPr="00C06944" w:rsidRDefault="00141917" w:rsidP="00141917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        Red.br.10 odnosi se na r</w:t>
      </w:r>
      <w:r w:rsidR="009B783A" w:rsidRPr="00C06944">
        <w:rPr>
          <w:rFonts w:ascii="Book Antiqua" w:hAnsi="Book Antiqua"/>
          <w:sz w:val="22"/>
          <w:szCs w:val="22"/>
        </w:rPr>
        <w:t>edovni pregled plinske kotlovnice, el.instalacija,</w:t>
      </w:r>
    </w:p>
    <w:p w:rsidR="00141917" w:rsidRPr="00C06944" w:rsidRDefault="00141917" w:rsidP="00141917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                        </w:t>
      </w:r>
      <w:r w:rsidR="009B783A" w:rsidRPr="00C06944">
        <w:rPr>
          <w:rFonts w:ascii="Book Antiqua" w:hAnsi="Book Antiqua"/>
          <w:sz w:val="22"/>
          <w:szCs w:val="22"/>
        </w:rPr>
        <w:t xml:space="preserve"> </w:t>
      </w:r>
      <w:r w:rsidRPr="00C06944">
        <w:rPr>
          <w:rFonts w:ascii="Book Antiqua" w:hAnsi="Book Antiqua"/>
          <w:sz w:val="22"/>
          <w:szCs w:val="22"/>
        </w:rPr>
        <w:t xml:space="preserve"> dimnjačar, vatrogasni aparati, hidrantna mreža</w:t>
      </w:r>
      <w:r w:rsidR="000A5A43">
        <w:rPr>
          <w:rFonts w:ascii="Book Antiqua" w:hAnsi="Book Antiqua"/>
          <w:sz w:val="22"/>
          <w:szCs w:val="22"/>
        </w:rPr>
        <w:t>, klizalište</w:t>
      </w:r>
      <w:r w:rsidRPr="00C06944">
        <w:rPr>
          <w:rFonts w:ascii="Book Antiqua" w:hAnsi="Book Antiqua"/>
          <w:sz w:val="22"/>
          <w:szCs w:val="22"/>
        </w:rPr>
        <w:t>.</w:t>
      </w:r>
    </w:p>
    <w:p w:rsidR="001C0CC8" w:rsidRPr="00C06944" w:rsidRDefault="00141917" w:rsidP="009B783A">
      <w:pPr>
        <w:ind w:left="705"/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</w:t>
      </w:r>
      <w:r w:rsidR="00C0091F" w:rsidRPr="00C06944">
        <w:rPr>
          <w:rFonts w:ascii="Book Antiqua" w:hAnsi="Book Antiqua"/>
          <w:sz w:val="22"/>
          <w:szCs w:val="22"/>
        </w:rPr>
        <w:t xml:space="preserve">      </w:t>
      </w:r>
      <w:r w:rsidR="00920E72" w:rsidRPr="00C06944">
        <w:rPr>
          <w:rFonts w:ascii="Book Antiqua" w:hAnsi="Book Antiqua"/>
          <w:sz w:val="22"/>
          <w:szCs w:val="22"/>
        </w:rPr>
        <w:t>Planirano</w:t>
      </w:r>
      <w:r w:rsidR="000A5A43">
        <w:rPr>
          <w:rFonts w:ascii="Book Antiqua" w:hAnsi="Book Antiqua"/>
          <w:sz w:val="22"/>
          <w:szCs w:val="22"/>
        </w:rPr>
        <w:t>: 25</w:t>
      </w:r>
      <w:r w:rsidR="009B783A" w:rsidRPr="00C06944">
        <w:rPr>
          <w:rFonts w:ascii="Book Antiqua" w:hAnsi="Book Antiqua"/>
          <w:sz w:val="22"/>
          <w:szCs w:val="22"/>
        </w:rPr>
        <w:t>.000,00 k</w:t>
      </w:r>
      <w:r w:rsidR="00BF16F6" w:rsidRPr="00C06944">
        <w:rPr>
          <w:rFonts w:ascii="Book Antiqua" w:hAnsi="Book Antiqua"/>
          <w:sz w:val="22"/>
          <w:szCs w:val="22"/>
        </w:rPr>
        <w:t>una</w:t>
      </w:r>
    </w:p>
    <w:p w:rsidR="003B631F" w:rsidRPr="00C06944" w:rsidRDefault="00141917" w:rsidP="00141917">
      <w:p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          </w:t>
      </w:r>
      <w:r w:rsidR="001C0CC8" w:rsidRPr="00C06944">
        <w:rPr>
          <w:rFonts w:ascii="Book Antiqua" w:hAnsi="Book Antiqua"/>
          <w:sz w:val="22"/>
          <w:szCs w:val="22"/>
        </w:rPr>
        <w:t xml:space="preserve">Red </w:t>
      </w:r>
      <w:r w:rsidRPr="00C06944">
        <w:rPr>
          <w:rFonts w:ascii="Book Antiqua" w:hAnsi="Book Antiqua"/>
          <w:sz w:val="22"/>
          <w:szCs w:val="22"/>
        </w:rPr>
        <w:t>br 11</w:t>
      </w:r>
      <w:r w:rsidR="001C0CC8" w:rsidRPr="00C06944">
        <w:rPr>
          <w:rFonts w:ascii="Book Antiqua" w:hAnsi="Book Antiqua"/>
          <w:sz w:val="22"/>
          <w:szCs w:val="22"/>
        </w:rPr>
        <w:t xml:space="preserve"> odnosi se na troškove vezane uz</w:t>
      </w:r>
      <w:r w:rsidR="003B631F" w:rsidRPr="00C06944">
        <w:rPr>
          <w:rFonts w:ascii="Book Antiqua" w:hAnsi="Book Antiqua"/>
          <w:sz w:val="22"/>
          <w:szCs w:val="22"/>
        </w:rPr>
        <w:t xml:space="preserve"> redovno održavanje igrališta</w:t>
      </w:r>
    </w:p>
    <w:p w:rsidR="003B631F" w:rsidRPr="00C06944" w:rsidRDefault="00001533" w:rsidP="003B631F">
      <w:pPr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</w:t>
      </w:r>
      <w:r w:rsidR="003B631F" w:rsidRPr="00C06944">
        <w:rPr>
          <w:rFonts w:ascii="Book Antiqua" w:hAnsi="Book Antiqua"/>
          <w:sz w:val="22"/>
          <w:szCs w:val="22"/>
        </w:rPr>
        <w:t>u Ostrni:</w:t>
      </w:r>
    </w:p>
    <w:p w:rsidR="0056695A" w:rsidRPr="00C06944" w:rsidRDefault="0056695A" w:rsidP="00141917">
      <w:pPr>
        <w:ind w:left="1080"/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>Tra</w:t>
      </w:r>
      <w:r w:rsidR="0045531A">
        <w:rPr>
          <w:rFonts w:ascii="Book Antiqua" w:hAnsi="Book Antiqua"/>
          <w:sz w:val="22"/>
          <w:szCs w:val="22"/>
        </w:rPr>
        <w:t xml:space="preserve">va i umjetno gnojivo paušalno </w:t>
      </w:r>
    </w:p>
    <w:p w:rsidR="000A5A43" w:rsidRDefault="00920E72" w:rsidP="00141917">
      <w:pPr>
        <w:ind w:left="1080"/>
        <w:rPr>
          <w:rFonts w:ascii="Book Antiqua" w:hAnsi="Book Antiqua"/>
          <w:b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>Planirano</w:t>
      </w:r>
      <w:r w:rsidR="00141917" w:rsidRPr="00C06944">
        <w:rPr>
          <w:rFonts w:ascii="Book Antiqua" w:hAnsi="Book Antiqua"/>
          <w:sz w:val="22"/>
          <w:szCs w:val="22"/>
        </w:rPr>
        <w:t xml:space="preserve">: </w:t>
      </w:r>
      <w:r w:rsidR="000A5A43">
        <w:rPr>
          <w:rFonts w:ascii="Book Antiqua" w:hAnsi="Book Antiqua"/>
          <w:sz w:val="22"/>
          <w:szCs w:val="22"/>
        </w:rPr>
        <w:t>2</w:t>
      </w:r>
      <w:r w:rsidR="0056695A" w:rsidRPr="00C06944">
        <w:rPr>
          <w:rFonts w:ascii="Book Antiqua" w:hAnsi="Book Antiqua"/>
          <w:sz w:val="22"/>
          <w:szCs w:val="22"/>
        </w:rPr>
        <w:t>.000,00 kn</w:t>
      </w:r>
      <w:r w:rsidR="00D9219C" w:rsidRPr="00C06944">
        <w:rPr>
          <w:rFonts w:ascii="Book Antiqua" w:hAnsi="Book Antiqua"/>
          <w:b/>
          <w:sz w:val="22"/>
          <w:szCs w:val="22"/>
        </w:rPr>
        <w:t xml:space="preserve">      </w:t>
      </w:r>
    </w:p>
    <w:p w:rsidR="00C076AD" w:rsidRPr="00C06944" w:rsidRDefault="00C65844" w:rsidP="00C6584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</w:t>
      </w:r>
      <w:r w:rsidR="0056695A" w:rsidRPr="00C06944">
        <w:rPr>
          <w:rFonts w:ascii="Book Antiqua" w:hAnsi="Book Antiqua"/>
          <w:sz w:val="22"/>
          <w:szCs w:val="22"/>
        </w:rPr>
        <w:t>Red b</w:t>
      </w:r>
      <w:r w:rsidR="00141917" w:rsidRPr="00C06944">
        <w:rPr>
          <w:rFonts w:ascii="Book Antiqua" w:hAnsi="Book Antiqua"/>
          <w:sz w:val="22"/>
          <w:szCs w:val="22"/>
        </w:rPr>
        <w:t>r. 12</w:t>
      </w:r>
      <w:r w:rsidR="00C076AD" w:rsidRPr="00C06944">
        <w:rPr>
          <w:rFonts w:ascii="Book Antiqua" w:hAnsi="Book Antiqua"/>
          <w:sz w:val="22"/>
          <w:szCs w:val="22"/>
        </w:rPr>
        <w:t xml:space="preserve"> odnosi se na redovno održavanje pom.igrališta u DGS :</w:t>
      </w:r>
    </w:p>
    <w:p w:rsidR="00C076AD" w:rsidRDefault="00A37A18" w:rsidP="000A5A43">
      <w:pPr>
        <w:ind w:left="1080"/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>Trava i umjetno g</w:t>
      </w:r>
      <w:r w:rsidR="0097423A" w:rsidRPr="00C06944">
        <w:rPr>
          <w:rFonts w:ascii="Book Antiqua" w:hAnsi="Book Antiqua"/>
          <w:sz w:val="22"/>
          <w:szCs w:val="22"/>
        </w:rPr>
        <w:t>n</w:t>
      </w:r>
      <w:r w:rsidRPr="00C06944">
        <w:rPr>
          <w:rFonts w:ascii="Book Antiqua" w:hAnsi="Book Antiqua"/>
          <w:sz w:val="22"/>
          <w:szCs w:val="22"/>
        </w:rPr>
        <w:t xml:space="preserve">ojivo paušalno ( </w:t>
      </w:r>
      <w:r w:rsidR="005B659B">
        <w:rPr>
          <w:rFonts w:ascii="Book Antiqua" w:hAnsi="Book Antiqua"/>
          <w:sz w:val="22"/>
          <w:szCs w:val="22"/>
        </w:rPr>
        <w:t>5.0</w:t>
      </w:r>
      <w:r w:rsidR="0056695A" w:rsidRPr="00C06944">
        <w:rPr>
          <w:rFonts w:ascii="Book Antiqua" w:hAnsi="Book Antiqua"/>
          <w:sz w:val="22"/>
          <w:szCs w:val="22"/>
        </w:rPr>
        <w:t>00,00 kn)</w:t>
      </w:r>
    </w:p>
    <w:p w:rsidR="00C06944" w:rsidRPr="00C06944" w:rsidRDefault="000A5A43" w:rsidP="000A5A43">
      <w:pPr>
        <w:rPr>
          <w:rFonts w:ascii="Book Antiqua" w:hAnsi="Book Antiqua"/>
        </w:rPr>
      </w:pPr>
      <w:r>
        <w:rPr>
          <w:rFonts w:ascii="Book Antiqua" w:hAnsi="Book Antiqua"/>
          <w:sz w:val="22"/>
          <w:szCs w:val="22"/>
        </w:rPr>
        <w:t xml:space="preserve">           </w:t>
      </w:r>
    </w:p>
    <w:p w:rsidR="00EC4D58" w:rsidRPr="0074753B" w:rsidRDefault="0045531A" w:rsidP="00E71D4D">
      <w:pPr>
        <w:ind w:left="720"/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sz w:val="22"/>
          <w:szCs w:val="22"/>
        </w:rPr>
        <w:t>Red.br. 13</w:t>
      </w:r>
      <w:r w:rsidR="00C076AD" w:rsidRPr="0074753B">
        <w:rPr>
          <w:rFonts w:ascii="Book Antiqua" w:hAnsi="Book Antiqua"/>
          <w:sz w:val="22"/>
          <w:szCs w:val="22"/>
        </w:rPr>
        <w:t xml:space="preserve"> odnosi se na redovno održavanje glavnog igrališta</w:t>
      </w:r>
      <w:r w:rsidR="00EC4D58" w:rsidRPr="0074753B">
        <w:rPr>
          <w:rFonts w:ascii="Book Antiqua" w:hAnsi="Book Antiqua"/>
          <w:sz w:val="22"/>
          <w:szCs w:val="22"/>
        </w:rPr>
        <w:t>:</w:t>
      </w:r>
    </w:p>
    <w:p w:rsidR="00EC4D58" w:rsidRPr="0074753B" w:rsidRDefault="00EC4D58" w:rsidP="00476E6C">
      <w:pPr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sz w:val="22"/>
          <w:szCs w:val="22"/>
        </w:rPr>
        <w:t xml:space="preserve">Nabava travne smjese </w:t>
      </w:r>
      <w:r w:rsidR="005B659B">
        <w:rPr>
          <w:rFonts w:ascii="Book Antiqua" w:hAnsi="Book Antiqua"/>
          <w:sz w:val="22"/>
          <w:szCs w:val="22"/>
        </w:rPr>
        <w:t>paušalno ( 8</w:t>
      </w:r>
      <w:r w:rsidR="000A5A43">
        <w:rPr>
          <w:rFonts w:ascii="Book Antiqua" w:hAnsi="Book Antiqua"/>
          <w:sz w:val="22"/>
          <w:szCs w:val="22"/>
        </w:rPr>
        <w:t>.000,00)</w:t>
      </w:r>
    </w:p>
    <w:p w:rsidR="00EC4D58" w:rsidRPr="0074753B" w:rsidRDefault="00EC4D58" w:rsidP="00EC4D58">
      <w:pPr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sz w:val="22"/>
          <w:szCs w:val="22"/>
        </w:rPr>
        <w:t>Prihrana umjetnim gnojivom 5 puta godišnje</w:t>
      </w:r>
      <w:r w:rsidR="00A861B7" w:rsidRPr="0074753B">
        <w:rPr>
          <w:rFonts w:ascii="Book Antiqua" w:hAnsi="Book Antiqua"/>
          <w:sz w:val="22"/>
          <w:szCs w:val="22"/>
        </w:rPr>
        <w:t>(</w:t>
      </w:r>
      <w:r w:rsidR="00E71D4D" w:rsidRPr="0074753B">
        <w:rPr>
          <w:rFonts w:ascii="Book Antiqua" w:hAnsi="Book Antiqua"/>
          <w:sz w:val="22"/>
          <w:szCs w:val="22"/>
        </w:rPr>
        <w:t xml:space="preserve"> 4.0</w:t>
      </w:r>
      <w:r w:rsidRPr="0074753B">
        <w:rPr>
          <w:rFonts w:ascii="Book Antiqua" w:hAnsi="Book Antiqua"/>
          <w:sz w:val="22"/>
          <w:szCs w:val="22"/>
        </w:rPr>
        <w:t>00,00 kn</w:t>
      </w:r>
      <w:r w:rsidR="00A861B7" w:rsidRPr="0074753B">
        <w:rPr>
          <w:rFonts w:ascii="Book Antiqua" w:hAnsi="Book Antiqua"/>
          <w:sz w:val="22"/>
          <w:szCs w:val="22"/>
        </w:rPr>
        <w:t>)</w:t>
      </w:r>
    </w:p>
    <w:p w:rsidR="00E71D4D" w:rsidRPr="0074753B" w:rsidRDefault="005B659B" w:rsidP="00EC4D58">
      <w:pPr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Nabava zemljanog humusa 2</w:t>
      </w:r>
      <w:r w:rsidR="00E71D4D" w:rsidRPr="0074753B">
        <w:rPr>
          <w:rFonts w:ascii="Book Antiqua" w:hAnsi="Book Antiqua"/>
          <w:sz w:val="22"/>
          <w:szCs w:val="22"/>
        </w:rPr>
        <w:t>.000,00 kuna</w:t>
      </w:r>
    </w:p>
    <w:p w:rsidR="0045531A" w:rsidRDefault="0045531A" w:rsidP="00EC4D58">
      <w:pPr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sz w:val="22"/>
          <w:szCs w:val="22"/>
        </w:rPr>
        <w:t>Nabava herbicida za širokolisni korov 1.000,00 kn</w:t>
      </w:r>
    </w:p>
    <w:p w:rsidR="00182A9D" w:rsidRDefault="00920E72" w:rsidP="00182A9D">
      <w:pPr>
        <w:ind w:left="1080"/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sz w:val="22"/>
          <w:szCs w:val="22"/>
        </w:rPr>
        <w:t>Planirano</w:t>
      </w:r>
      <w:r w:rsidR="005B659B">
        <w:rPr>
          <w:rFonts w:ascii="Book Antiqua" w:hAnsi="Book Antiqua"/>
          <w:sz w:val="22"/>
          <w:szCs w:val="22"/>
        </w:rPr>
        <w:t>: 15</w:t>
      </w:r>
      <w:r w:rsidR="0056695A" w:rsidRPr="0074753B">
        <w:rPr>
          <w:rFonts w:ascii="Book Antiqua" w:hAnsi="Book Antiqua"/>
          <w:sz w:val="22"/>
          <w:szCs w:val="22"/>
        </w:rPr>
        <w:t>.0</w:t>
      </w:r>
      <w:r w:rsidR="00EC4D58" w:rsidRPr="0074753B">
        <w:rPr>
          <w:rFonts w:ascii="Book Antiqua" w:hAnsi="Book Antiqua"/>
          <w:sz w:val="22"/>
          <w:szCs w:val="22"/>
        </w:rPr>
        <w:t>00,00 k</w:t>
      </w:r>
      <w:r w:rsidR="00E71D4D" w:rsidRPr="0074753B">
        <w:rPr>
          <w:rFonts w:ascii="Book Antiqua" w:hAnsi="Book Antiqua"/>
          <w:sz w:val="22"/>
          <w:szCs w:val="22"/>
        </w:rPr>
        <w:t>una</w:t>
      </w:r>
    </w:p>
    <w:p w:rsidR="000D52A4" w:rsidRDefault="000D52A4" w:rsidP="00182A9D">
      <w:pPr>
        <w:ind w:left="1080"/>
        <w:rPr>
          <w:rFonts w:ascii="Book Antiqua" w:hAnsi="Book Antiqua"/>
          <w:sz w:val="22"/>
          <w:szCs w:val="22"/>
        </w:rPr>
      </w:pPr>
    </w:p>
    <w:p w:rsidR="000D52A4" w:rsidRDefault="000D52A4" w:rsidP="000D52A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Red. Br 14 Izrada projektne dokumentacije za rekreacijski centar „Puhovo“</w:t>
      </w:r>
    </w:p>
    <w:p w:rsidR="000D52A4" w:rsidRDefault="000D52A4" w:rsidP="000D52A4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Izrada vezana uz odobrenje sredstava EU</w:t>
      </w:r>
    </w:p>
    <w:p w:rsidR="000D52A4" w:rsidRPr="0074753B" w:rsidRDefault="000D52A4" w:rsidP="000D52A4">
      <w:pPr>
        <w:rPr>
          <w:rFonts w:ascii="Book Antiqua" w:hAnsi="Book Antiqua"/>
          <w:sz w:val="22"/>
          <w:szCs w:val="22"/>
        </w:rPr>
      </w:pPr>
    </w:p>
    <w:p w:rsidR="00222EA2" w:rsidRPr="0074753B" w:rsidRDefault="00182A9D" w:rsidP="00E71D4D">
      <w:pPr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sz w:val="22"/>
          <w:szCs w:val="22"/>
        </w:rPr>
        <w:t xml:space="preserve">    </w:t>
      </w:r>
      <w:r w:rsidR="00E71D4D" w:rsidRPr="0074753B">
        <w:rPr>
          <w:rFonts w:ascii="Book Antiqua" w:hAnsi="Book Antiqua"/>
          <w:sz w:val="22"/>
          <w:szCs w:val="22"/>
        </w:rPr>
        <w:t xml:space="preserve">  </w:t>
      </w:r>
      <w:r w:rsidRPr="0074753B">
        <w:rPr>
          <w:rFonts w:ascii="Book Antiqua" w:hAnsi="Book Antiqua"/>
          <w:sz w:val="22"/>
          <w:szCs w:val="22"/>
        </w:rPr>
        <w:t xml:space="preserve">   </w:t>
      </w:r>
      <w:r w:rsidR="00920E72" w:rsidRPr="0074753B">
        <w:rPr>
          <w:rFonts w:ascii="Book Antiqua" w:hAnsi="Book Antiqua"/>
          <w:sz w:val="22"/>
          <w:szCs w:val="22"/>
        </w:rPr>
        <w:t xml:space="preserve"> </w:t>
      </w:r>
      <w:r w:rsidR="000D52A4">
        <w:rPr>
          <w:rFonts w:ascii="Book Antiqua" w:hAnsi="Book Antiqua"/>
          <w:sz w:val="22"/>
          <w:szCs w:val="22"/>
        </w:rPr>
        <w:t xml:space="preserve">Red.br 15 </w:t>
      </w:r>
      <w:r w:rsidR="00E71D4D" w:rsidRPr="0074753B">
        <w:rPr>
          <w:rFonts w:ascii="Book Antiqua" w:hAnsi="Book Antiqua"/>
          <w:sz w:val="22"/>
          <w:szCs w:val="22"/>
        </w:rPr>
        <w:t>odnosi se na nabavku radne odjeće za djelatnike</w:t>
      </w:r>
    </w:p>
    <w:p w:rsidR="0069575C" w:rsidRPr="0074753B" w:rsidRDefault="00920E72" w:rsidP="00AF50F4">
      <w:pPr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b/>
          <w:sz w:val="22"/>
          <w:szCs w:val="22"/>
        </w:rPr>
        <w:t xml:space="preserve">           </w:t>
      </w:r>
      <w:r w:rsidR="00C0091F" w:rsidRPr="0074753B">
        <w:rPr>
          <w:rFonts w:ascii="Book Antiqua" w:hAnsi="Book Antiqua"/>
          <w:b/>
          <w:sz w:val="22"/>
          <w:szCs w:val="22"/>
        </w:rPr>
        <w:t xml:space="preserve">      </w:t>
      </w:r>
      <w:r w:rsidRPr="0074753B">
        <w:rPr>
          <w:rFonts w:ascii="Book Antiqua" w:hAnsi="Book Antiqua"/>
          <w:b/>
          <w:sz w:val="22"/>
          <w:szCs w:val="22"/>
        </w:rPr>
        <w:t xml:space="preserve"> </w:t>
      </w:r>
      <w:r w:rsidR="00AF50F4" w:rsidRPr="0074753B">
        <w:rPr>
          <w:rFonts w:ascii="Book Antiqua" w:hAnsi="Book Antiqua"/>
          <w:sz w:val="22"/>
          <w:szCs w:val="22"/>
        </w:rPr>
        <w:t>Planirano</w:t>
      </w:r>
      <w:r w:rsidR="00E71D4D" w:rsidRPr="0074753B">
        <w:rPr>
          <w:rFonts w:ascii="Book Antiqua" w:hAnsi="Book Antiqua"/>
          <w:sz w:val="22"/>
          <w:szCs w:val="22"/>
        </w:rPr>
        <w:t xml:space="preserve"> 3.</w:t>
      </w:r>
      <w:r w:rsidR="00AF50F4" w:rsidRPr="0074753B">
        <w:rPr>
          <w:rFonts w:ascii="Book Antiqua" w:hAnsi="Book Antiqua"/>
          <w:sz w:val="22"/>
          <w:szCs w:val="22"/>
        </w:rPr>
        <w:t>000</w:t>
      </w:r>
      <w:r w:rsidR="00E71D4D" w:rsidRPr="0074753B">
        <w:rPr>
          <w:rFonts w:ascii="Book Antiqua" w:hAnsi="Book Antiqua"/>
          <w:sz w:val="22"/>
          <w:szCs w:val="22"/>
        </w:rPr>
        <w:t>,00</w:t>
      </w:r>
      <w:r w:rsidR="00AF50F4" w:rsidRPr="0074753B">
        <w:rPr>
          <w:rFonts w:ascii="Book Antiqua" w:hAnsi="Book Antiqua"/>
          <w:sz w:val="22"/>
          <w:szCs w:val="22"/>
        </w:rPr>
        <w:t xml:space="preserve"> kn</w:t>
      </w:r>
      <w:r w:rsidRPr="0074753B">
        <w:rPr>
          <w:rFonts w:ascii="Book Antiqua" w:hAnsi="Book Antiqua"/>
          <w:sz w:val="22"/>
          <w:szCs w:val="22"/>
        </w:rPr>
        <w:t xml:space="preserve">     </w:t>
      </w:r>
    </w:p>
    <w:p w:rsidR="00AF50F4" w:rsidRPr="0074753B" w:rsidRDefault="00920E72" w:rsidP="00AF50F4">
      <w:pPr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sz w:val="22"/>
          <w:szCs w:val="22"/>
        </w:rPr>
        <w:t xml:space="preserve"> </w:t>
      </w:r>
    </w:p>
    <w:p w:rsidR="00920E72" w:rsidRPr="0074753B" w:rsidRDefault="00AF50F4" w:rsidP="00AF50F4">
      <w:pPr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sz w:val="22"/>
          <w:szCs w:val="22"/>
        </w:rPr>
        <w:t xml:space="preserve">    </w:t>
      </w:r>
      <w:r w:rsidR="00E71D4D" w:rsidRPr="0074753B">
        <w:rPr>
          <w:rFonts w:ascii="Book Antiqua" w:hAnsi="Book Antiqua"/>
          <w:sz w:val="22"/>
          <w:szCs w:val="22"/>
        </w:rPr>
        <w:t xml:space="preserve">  </w:t>
      </w:r>
      <w:r w:rsidR="00920E72" w:rsidRPr="0074753B">
        <w:rPr>
          <w:rFonts w:ascii="Book Antiqua" w:hAnsi="Book Antiqua"/>
          <w:sz w:val="22"/>
          <w:szCs w:val="22"/>
        </w:rPr>
        <w:t xml:space="preserve"> </w:t>
      </w:r>
      <w:r w:rsidR="000D52A4">
        <w:rPr>
          <w:rFonts w:ascii="Book Antiqua" w:hAnsi="Book Antiqua"/>
          <w:sz w:val="22"/>
          <w:szCs w:val="22"/>
        </w:rPr>
        <w:t>Red. br.16</w:t>
      </w:r>
      <w:r w:rsidR="00E71D4D" w:rsidRPr="0074753B">
        <w:rPr>
          <w:rFonts w:ascii="Book Antiqua" w:hAnsi="Book Antiqua"/>
          <w:sz w:val="22"/>
          <w:szCs w:val="22"/>
        </w:rPr>
        <w:t xml:space="preserve"> odnosi se na najam klizališ</w:t>
      </w:r>
      <w:r w:rsidR="000D52A4">
        <w:rPr>
          <w:rFonts w:ascii="Book Antiqua" w:hAnsi="Book Antiqua"/>
          <w:sz w:val="22"/>
          <w:szCs w:val="22"/>
        </w:rPr>
        <w:t xml:space="preserve">ta i klizaljki ( 1/2015, </w:t>
      </w:r>
      <w:r w:rsidR="00E71D4D" w:rsidRPr="0074753B">
        <w:rPr>
          <w:rFonts w:ascii="Book Antiqua" w:hAnsi="Book Antiqua"/>
          <w:sz w:val="22"/>
          <w:szCs w:val="22"/>
        </w:rPr>
        <w:t>)</w:t>
      </w:r>
    </w:p>
    <w:p w:rsidR="00920E72" w:rsidRDefault="00920E72" w:rsidP="00920E72">
      <w:pPr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sz w:val="22"/>
          <w:szCs w:val="22"/>
        </w:rPr>
        <w:t xml:space="preserve">         </w:t>
      </w:r>
      <w:r w:rsidR="00C0091F" w:rsidRPr="0074753B">
        <w:rPr>
          <w:rFonts w:ascii="Book Antiqua" w:hAnsi="Book Antiqua"/>
          <w:sz w:val="22"/>
          <w:szCs w:val="22"/>
        </w:rPr>
        <w:t xml:space="preserve">      </w:t>
      </w:r>
      <w:r w:rsidR="000D52A4">
        <w:rPr>
          <w:rFonts w:ascii="Book Antiqua" w:hAnsi="Book Antiqua"/>
          <w:sz w:val="22"/>
          <w:szCs w:val="22"/>
        </w:rPr>
        <w:t xml:space="preserve">   Planirano: 5</w:t>
      </w:r>
      <w:r w:rsidR="0045531A" w:rsidRPr="0074753B">
        <w:rPr>
          <w:rFonts w:ascii="Book Antiqua" w:hAnsi="Book Antiqua"/>
          <w:sz w:val="22"/>
          <w:szCs w:val="22"/>
        </w:rPr>
        <w:t>0</w:t>
      </w:r>
      <w:r w:rsidRPr="0074753B">
        <w:rPr>
          <w:rFonts w:ascii="Book Antiqua" w:hAnsi="Book Antiqua"/>
          <w:sz w:val="22"/>
          <w:szCs w:val="22"/>
        </w:rPr>
        <w:t>.000,00 kn</w:t>
      </w:r>
    </w:p>
    <w:p w:rsidR="000D52A4" w:rsidRDefault="000D52A4" w:rsidP="00920E7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</w:t>
      </w:r>
    </w:p>
    <w:p w:rsidR="000D52A4" w:rsidRDefault="00C65844" w:rsidP="00920E7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Red.br  17</w:t>
      </w:r>
      <w:r w:rsidR="005B659B">
        <w:rPr>
          <w:rFonts w:ascii="Book Antiqua" w:hAnsi="Book Antiqua"/>
          <w:sz w:val="22"/>
          <w:szCs w:val="22"/>
        </w:rPr>
        <w:t xml:space="preserve"> odnosi se na sanaciju ku</w:t>
      </w:r>
      <w:r w:rsidR="000D52A4">
        <w:rPr>
          <w:rFonts w:ascii="Book Antiqua" w:hAnsi="Book Antiqua"/>
          <w:sz w:val="22"/>
          <w:szCs w:val="22"/>
        </w:rPr>
        <w:t xml:space="preserve">paonica u zgradi  NK Dugo Selo. Predviđena je  </w:t>
      </w:r>
    </w:p>
    <w:p w:rsidR="000D52A4" w:rsidRDefault="000D52A4" w:rsidP="00920E7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Zamjena dotrajalih vodovodnih instalacija, tuševa i keramike.</w:t>
      </w:r>
    </w:p>
    <w:p w:rsidR="000D52A4" w:rsidRDefault="000D52A4" w:rsidP="00920E7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5B659B">
        <w:rPr>
          <w:rFonts w:ascii="Book Antiqua" w:hAnsi="Book Antiqua"/>
          <w:sz w:val="22"/>
          <w:szCs w:val="22"/>
        </w:rPr>
        <w:t xml:space="preserve">                   Planirano: 180</w:t>
      </w:r>
      <w:r>
        <w:rPr>
          <w:rFonts w:ascii="Book Antiqua" w:hAnsi="Book Antiqua"/>
          <w:sz w:val="22"/>
          <w:szCs w:val="22"/>
        </w:rPr>
        <w:t>.000,00</w:t>
      </w:r>
    </w:p>
    <w:p w:rsidR="000D52A4" w:rsidRDefault="000D52A4" w:rsidP="00920E7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</w:t>
      </w:r>
    </w:p>
    <w:p w:rsidR="000D52A4" w:rsidRDefault="000D52A4" w:rsidP="00920E7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Red. Br</w:t>
      </w:r>
      <w:r w:rsidR="00C65844">
        <w:rPr>
          <w:rFonts w:ascii="Book Antiqua" w:hAnsi="Book Antiqua"/>
          <w:sz w:val="22"/>
          <w:szCs w:val="22"/>
        </w:rPr>
        <w:t xml:space="preserve"> 18</w:t>
      </w:r>
      <w:r>
        <w:rPr>
          <w:rFonts w:ascii="Book Antiqua" w:hAnsi="Book Antiqua"/>
          <w:sz w:val="22"/>
          <w:szCs w:val="22"/>
        </w:rPr>
        <w:t xml:space="preserve"> odnosi se na sanaciju betona i stepenica oko gradske sportske dvorane.</w:t>
      </w:r>
    </w:p>
    <w:p w:rsidR="000D52A4" w:rsidRPr="0074753B" w:rsidRDefault="000D52A4" w:rsidP="00920E7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5B659B">
        <w:rPr>
          <w:rFonts w:ascii="Book Antiqua" w:hAnsi="Book Antiqua"/>
          <w:sz w:val="22"/>
          <w:szCs w:val="22"/>
        </w:rPr>
        <w:t xml:space="preserve">                    Planirano: 1</w:t>
      </w:r>
      <w:r>
        <w:rPr>
          <w:rFonts w:ascii="Book Antiqua" w:hAnsi="Book Antiqua"/>
          <w:sz w:val="22"/>
          <w:szCs w:val="22"/>
        </w:rPr>
        <w:t>0.000,00</w:t>
      </w:r>
    </w:p>
    <w:p w:rsidR="0069575C" w:rsidRPr="0074753B" w:rsidRDefault="0069575C" w:rsidP="00920E72">
      <w:pPr>
        <w:rPr>
          <w:rFonts w:ascii="Book Antiqua" w:hAnsi="Book Antiqua"/>
          <w:sz w:val="22"/>
          <w:szCs w:val="22"/>
        </w:rPr>
      </w:pPr>
    </w:p>
    <w:p w:rsidR="00920E72" w:rsidRPr="0074753B" w:rsidRDefault="00920E72" w:rsidP="00920E72">
      <w:pPr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sz w:val="22"/>
          <w:szCs w:val="22"/>
        </w:rPr>
        <w:t xml:space="preserve"> </w:t>
      </w:r>
      <w:r w:rsidR="00C0091F" w:rsidRPr="0074753B">
        <w:rPr>
          <w:rFonts w:ascii="Book Antiqua" w:hAnsi="Book Antiqua"/>
          <w:sz w:val="22"/>
          <w:szCs w:val="22"/>
        </w:rPr>
        <w:t xml:space="preserve"> </w:t>
      </w:r>
      <w:r w:rsidR="00AF50F4" w:rsidRPr="0074753B">
        <w:rPr>
          <w:rFonts w:ascii="Book Antiqua" w:hAnsi="Book Antiqua"/>
          <w:sz w:val="22"/>
          <w:szCs w:val="22"/>
        </w:rPr>
        <w:t xml:space="preserve"> </w:t>
      </w:r>
      <w:r w:rsidR="00182A9D" w:rsidRPr="0074753B">
        <w:rPr>
          <w:rFonts w:ascii="Book Antiqua" w:hAnsi="Book Antiqua"/>
          <w:sz w:val="22"/>
          <w:szCs w:val="22"/>
        </w:rPr>
        <w:t xml:space="preserve">      </w:t>
      </w:r>
      <w:r w:rsidRPr="0074753B">
        <w:rPr>
          <w:rFonts w:ascii="Book Antiqua" w:hAnsi="Book Antiqua"/>
          <w:sz w:val="22"/>
          <w:szCs w:val="22"/>
        </w:rPr>
        <w:t xml:space="preserve">  </w:t>
      </w:r>
      <w:r w:rsidR="00E71D4D" w:rsidRPr="0074753B">
        <w:rPr>
          <w:rFonts w:ascii="Book Antiqua" w:hAnsi="Book Antiqua"/>
          <w:sz w:val="22"/>
          <w:szCs w:val="22"/>
        </w:rPr>
        <w:t>Red.br.</w:t>
      </w:r>
      <w:r w:rsidR="00C65844">
        <w:rPr>
          <w:rFonts w:ascii="Book Antiqua" w:hAnsi="Book Antiqua"/>
          <w:sz w:val="22"/>
          <w:szCs w:val="22"/>
        </w:rPr>
        <w:t>19</w:t>
      </w:r>
      <w:r w:rsidR="00E42558" w:rsidRPr="0074753B">
        <w:rPr>
          <w:rFonts w:ascii="Book Antiqua" w:hAnsi="Book Antiqua"/>
          <w:sz w:val="22"/>
          <w:szCs w:val="22"/>
        </w:rPr>
        <w:t xml:space="preserve"> odnosi se na usluge promidž</w:t>
      </w:r>
      <w:r w:rsidR="00E71D4D" w:rsidRPr="0074753B">
        <w:rPr>
          <w:rFonts w:ascii="Book Antiqua" w:hAnsi="Book Antiqua"/>
          <w:sz w:val="22"/>
          <w:szCs w:val="22"/>
        </w:rPr>
        <w:t>be, plakatiranja i sl.</w:t>
      </w:r>
    </w:p>
    <w:p w:rsidR="00920E72" w:rsidRPr="0074753B" w:rsidRDefault="00920E72" w:rsidP="00920E72">
      <w:pPr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sz w:val="22"/>
          <w:szCs w:val="22"/>
        </w:rPr>
        <w:t xml:space="preserve">           </w:t>
      </w:r>
      <w:r w:rsidR="00C0091F" w:rsidRPr="0074753B">
        <w:rPr>
          <w:rFonts w:ascii="Book Antiqua" w:hAnsi="Book Antiqua"/>
          <w:sz w:val="22"/>
          <w:szCs w:val="22"/>
        </w:rPr>
        <w:t xml:space="preserve">      </w:t>
      </w:r>
      <w:r w:rsidR="000D52A4">
        <w:rPr>
          <w:rFonts w:ascii="Book Antiqua" w:hAnsi="Book Antiqua"/>
          <w:sz w:val="22"/>
          <w:szCs w:val="22"/>
        </w:rPr>
        <w:t xml:space="preserve"> Planirano: </w:t>
      </w:r>
      <w:r w:rsidR="00662AB3">
        <w:rPr>
          <w:rFonts w:ascii="Book Antiqua" w:hAnsi="Book Antiqua"/>
          <w:sz w:val="22"/>
          <w:szCs w:val="22"/>
        </w:rPr>
        <w:t>7</w:t>
      </w:r>
      <w:r w:rsidRPr="0074753B">
        <w:rPr>
          <w:rFonts w:ascii="Book Antiqua" w:hAnsi="Book Antiqua"/>
          <w:sz w:val="22"/>
          <w:szCs w:val="22"/>
        </w:rPr>
        <w:t>.000,00 kn</w:t>
      </w:r>
    </w:p>
    <w:p w:rsidR="0069575C" w:rsidRPr="0074753B" w:rsidRDefault="0069575C" w:rsidP="00920E72">
      <w:pPr>
        <w:rPr>
          <w:rFonts w:ascii="Book Antiqua" w:hAnsi="Book Antiqua"/>
          <w:sz w:val="22"/>
          <w:szCs w:val="22"/>
        </w:rPr>
      </w:pPr>
    </w:p>
    <w:p w:rsidR="00C0091F" w:rsidRDefault="00C0091F" w:rsidP="00920E72">
      <w:pPr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sz w:val="22"/>
          <w:szCs w:val="22"/>
        </w:rPr>
        <w:t xml:space="preserve">       </w:t>
      </w:r>
      <w:r w:rsidR="00E42558" w:rsidRPr="0074753B">
        <w:rPr>
          <w:rFonts w:ascii="Book Antiqua" w:hAnsi="Book Antiqua"/>
          <w:sz w:val="22"/>
          <w:szCs w:val="22"/>
        </w:rPr>
        <w:t xml:space="preserve">  </w:t>
      </w:r>
      <w:r w:rsidRPr="0074753B">
        <w:rPr>
          <w:rFonts w:ascii="Book Antiqua" w:hAnsi="Book Antiqua"/>
          <w:sz w:val="22"/>
          <w:szCs w:val="22"/>
        </w:rPr>
        <w:t>R</w:t>
      </w:r>
      <w:r w:rsidR="00C65844">
        <w:rPr>
          <w:rFonts w:ascii="Book Antiqua" w:hAnsi="Book Antiqua"/>
          <w:sz w:val="22"/>
          <w:szCs w:val="22"/>
        </w:rPr>
        <w:t>ed.br. 20</w:t>
      </w:r>
      <w:r w:rsidR="00222EA2" w:rsidRPr="0074753B">
        <w:rPr>
          <w:rFonts w:ascii="Book Antiqua" w:hAnsi="Book Antiqua"/>
          <w:sz w:val="22"/>
          <w:szCs w:val="22"/>
        </w:rPr>
        <w:t xml:space="preserve">  </w:t>
      </w:r>
      <w:r w:rsidR="00E42558" w:rsidRPr="0074753B">
        <w:rPr>
          <w:rFonts w:ascii="Book Antiqua" w:hAnsi="Book Antiqua"/>
          <w:sz w:val="22"/>
          <w:szCs w:val="22"/>
        </w:rPr>
        <w:t>troškovi reprezentacij</w:t>
      </w:r>
      <w:r w:rsidR="00065FA9" w:rsidRPr="0074753B">
        <w:rPr>
          <w:rFonts w:ascii="Book Antiqua" w:hAnsi="Book Antiqua"/>
          <w:sz w:val="22"/>
          <w:szCs w:val="22"/>
        </w:rPr>
        <w:t>e</w:t>
      </w:r>
      <w:r w:rsidR="00662AB3">
        <w:rPr>
          <w:rFonts w:ascii="Book Antiqua" w:hAnsi="Book Antiqua"/>
          <w:sz w:val="22"/>
          <w:szCs w:val="22"/>
        </w:rPr>
        <w:t>.</w:t>
      </w:r>
    </w:p>
    <w:p w:rsidR="00662AB3" w:rsidRPr="0074753B" w:rsidRDefault="00662AB3" w:rsidP="00920E7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P</w:t>
      </w:r>
      <w:r w:rsidRPr="0074753B">
        <w:rPr>
          <w:rFonts w:ascii="Book Antiqua" w:hAnsi="Book Antiqua"/>
          <w:sz w:val="22"/>
          <w:szCs w:val="22"/>
        </w:rPr>
        <w:t>lanirano 8.000,00 kuna</w:t>
      </w:r>
    </w:p>
    <w:p w:rsidR="0069575C" w:rsidRPr="0074753B" w:rsidRDefault="0069575C" w:rsidP="00920E72">
      <w:pPr>
        <w:rPr>
          <w:rFonts w:ascii="Book Antiqua" w:hAnsi="Book Antiqua"/>
          <w:sz w:val="22"/>
          <w:szCs w:val="22"/>
        </w:rPr>
      </w:pPr>
    </w:p>
    <w:p w:rsidR="00E42558" w:rsidRDefault="00C65844" w:rsidP="00920E7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Red.br.21</w:t>
      </w:r>
      <w:r w:rsidR="00E42558" w:rsidRPr="0074753B">
        <w:rPr>
          <w:rFonts w:ascii="Book Antiqua" w:hAnsi="Book Antiqua"/>
          <w:sz w:val="22"/>
          <w:szCs w:val="22"/>
        </w:rPr>
        <w:t xml:space="preserve"> ostali nespomenuti rashodi odnose se na naknade, kamate isl.</w:t>
      </w:r>
    </w:p>
    <w:p w:rsidR="00662AB3" w:rsidRPr="0074753B" w:rsidRDefault="00662AB3" w:rsidP="00920E7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</w:t>
      </w:r>
      <w:r w:rsidR="005B659B">
        <w:rPr>
          <w:rFonts w:ascii="Book Antiqua" w:hAnsi="Book Antiqua"/>
          <w:sz w:val="22"/>
          <w:szCs w:val="22"/>
        </w:rPr>
        <w:t xml:space="preserve">             Planirano: 6.180,17</w:t>
      </w:r>
    </w:p>
    <w:p w:rsidR="0069575C" w:rsidRPr="0074753B" w:rsidRDefault="0069575C" w:rsidP="00920E72">
      <w:pPr>
        <w:rPr>
          <w:rFonts w:ascii="Book Antiqua" w:hAnsi="Book Antiqua"/>
          <w:sz w:val="22"/>
          <w:szCs w:val="22"/>
        </w:rPr>
      </w:pPr>
    </w:p>
    <w:p w:rsidR="00E42558" w:rsidRDefault="00E42558" w:rsidP="00920E72">
      <w:pPr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sz w:val="22"/>
          <w:szCs w:val="22"/>
        </w:rPr>
        <w:t xml:space="preserve">    </w:t>
      </w:r>
      <w:r w:rsidR="00C65844">
        <w:rPr>
          <w:rFonts w:ascii="Book Antiqua" w:hAnsi="Book Antiqua"/>
          <w:sz w:val="22"/>
          <w:szCs w:val="22"/>
        </w:rPr>
        <w:t xml:space="preserve">     Red.br.22</w:t>
      </w:r>
      <w:r w:rsidRPr="0074753B">
        <w:rPr>
          <w:rFonts w:ascii="Book Antiqua" w:hAnsi="Book Antiqua"/>
          <w:sz w:val="22"/>
          <w:szCs w:val="22"/>
        </w:rPr>
        <w:t xml:space="preserve"> pokazuje sumu računovodstvenog troška razdoblja</w:t>
      </w:r>
    </w:p>
    <w:p w:rsidR="00662AB3" w:rsidRPr="0074753B" w:rsidRDefault="00662AB3" w:rsidP="00920E7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Planirano: </w:t>
      </w:r>
      <w:r w:rsidR="005B659B">
        <w:rPr>
          <w:rFonts w:ascii="Book Antiqua" w:hAnsi="Book Antiqua"/>
          <w:sz w:val="22"/>
          <w:szCs w:val="22"/>
        </w:rPr>
        <w:t xml:space="preserve"> 1.423.655,00 Rebalans : 1.455.180,17 kuna</w:t>
      </w:r>
    </w:p>
    <w:p w:rsidR="0069575C" w:rsidRPr="0074753B" w:rsidRDefault="0069575C" w:rsidP="00920E72">
      <w:pPr>
        <w:rPr>
          <w:rFonts w:ascii="Book Antiqua" w:hAnsi="Book Antiqua"/>
          <w:sz w:val="22"/>
          <w:szCs w:val="22"/>
        </w:rPr>
      </w:pPr>
    </w:p>
    <w:p w:rsidR="00E42558" w:rsidRPr="0074753B" w:rsidRDefault="00C0091F" w:rsidP="00920E72">
      <w:pPr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sz w:val="22"/>
          <w:szCs w:val="22"/>
        </w:rPr>
        <w:t xml:space="preserve">         </w:t>
      </w:r>
      <w:r w:rsidR="00E42558" w:rsidRPr="0074753B">
        <w:rPr>
          <w:rFonts w:ascii="Book Antiqua" w:hAnsi="Book Antiqua"/>
          <w:sz w:val="22"/>
          <w:szCs w:val="22"/>
        </w:rPr>
        <w:t xml:space="preserve"> </w:t>
      </w:r>
      <w:r w:rsidR="00AF50F4" w:rsidRPr="0074753B">
        <w:rPr>
          <w:rFonts w:ascii="Book Antiqua" w:hAnsi="Book Antiqua"/>
          <w:sz w:val="22"/>
          <w:szCs w:val="22"/>
        </w:rPr>
        <w:t xml:space="preserve">Red.br. </w:t>
      </w:r>
      <w:r w:rsidR="00C65844">
        <w:rPr>
          <w:rFonts w:ascii="Book Antiqua" w:hAnsi="Book Antiqua"/>
          <w:sz w:val="22"/>
          <w:szCs w:val="22"/>
        </w:rPr>
        <w:t>23</w:t>
      </w:r>
      <w:r w:rsidR="00613CF1" w:rsidRPr="0074753B">
        <w:rPr>
          <w:rFonts w:ascii="Book Antiqua" w:hAnsi="Book Antiqua"/>
          <w:sz w:val="22"/>
          <w:szCs w:val="22"/>
        </w:rPr>
        <w:t xml:space="preserve"> </w:t>
      </w:r>
      <w:r w:rsidR="00662AB3">
        <w:rPr>
          <w:rFonts w:ascii="Book Antiqua" w:hAnsi="Book Antiqua"/>
          <w:sz w:val="22"/>
          <w:szCs w:val="22"/>
        </w:rPr>
        <w:t xml:space="preserve">Nabavka 140 pari klizaljki </w:t>
      </w:r>
    </w:p>
    <w:p w:rsidR="00C0091F" w:rsidRPr="0074753B" w:rsidRDefault="00E42558" w:rsidP="00920E72">
      <w:pPr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sz w:val="22"/>
          <w:szCs w:val="22"/>
        </w:rPr>
        <w:t xml:space="preserve">               </w:t>
      </w:r>
      <w:r w:rsidR="0045531A" w:rsidRPr="0074753B">
        <w:rPr>
          <w:rFonts w:ascii="Book Antiqua" w:hAnsi="Book Antiqua"/>
          <w:sz w:val="22"/>
          <w:szCs w:val="22"/>
        </w:rPr>
        <w:t xml:space="preserve">   Planirano: 6</w:t>
      </w:r>
      <w:r w:rsidRPr="0074753B">
        <w:rPr>
          <w:rFonts w:ascii="Book Antiqua" w:hAnsi="Book Antiqua"/>
          <w:sz w:val="22"/>
          <w:szCs w:val="22"/>
        </w:rPr>
        <w:t>0</w:t>
      </w:r>
      <w:r w:rsidR="00C0091F" w:rsidRPr="0074753B">
        <w:rPr>
          <w:rFonts w:ascii="Book Antiqua" w:hAnsi="Book Antiqua"/>
          <w:sz w:val="22"/>
          <w:szCs w:val="22"/>
        </w:rPr>
        <w:t>.000,00 kn</w:t>
      </w:r>
    </w:p>
    <w:p w:rsidR="0069575C" w:rsidRPr="0074753B" w:rsidRDefault="0069575C" w:rsidP="00920E72">
      <w:pPr>
        <w:rPr>
          <w:rFonts w:ascii="Book Antiqua" w:hAnsi="Book Antiqua"/>
          <w:sz w:val="22"/>
          <w:szCs w:val="22"/>
        </w:rPr>
      </w:pPr>
    </w:p>
    <w:p w:rsidR="00182A9D" w:rsidRPr="0074753B" w:rsidRDefault="00662AB3" w:rsidP="00920E7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Red . br</w:t>
      </w:r>
      <w:r w:rsidR="00C65844">
        <w:rPr>
          <w:rFonts w:ascii="Book Antiqua" w:hAnsi="Book Antiqua"/>
          <w:sz w:val="22"/>
          <w:szCs w:val="22"/>
        </w:rPr>
        <w:t>. 2</w:t>
      </w:r>
      <w:r w:rsidR="00453C11">
        <w:rPr>
          <w:rFonts w:ascii="Book Antiqua" w:hAnsi="Book Antiqua"/>
          <w:sz w:val="22"/>
          <w:szCs w:val="22"/>
        </w:rPr>
        <w:t>4</w:t>
      </w:r>
      <w:r w:rsidR="001B73CF">
        <w:rPr>
          <w:rFonts w:ascii="Book Antiqua" w:hAnsi="Book Antiqua"/>
          <w:sz w:val="22"/>
          <w:szCs w:val="22"/>
        </w:rPr>
        <w:t xml:space="preserve"> </w:t>
      </w:r>
      <w:r w:rsidR="0057637C">
        <w:rPr>
          <w:rFonts w:ascii="Book Antiqua" w:hAnsi="Book Antiqua"/>
          <w:sz w:val="22"/>
          <w:szCs w:val="22"/>
        </w:rPr>
        <w:t xml:space="preserve"> Nabavka mobilnog kontejnera za skladište</w:t>
      </w:r>
    </w:p>
    <w:p w:rsidR="00182A9D" w:rsidRPr="0074753B" w:rsidRDefault="00E42558" w:rsidP="00920E72">
      <w:pPr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sz w:val="22"/>
          <w:szCs w:val="22"/>
        </w:rPr>
        <w:t xml:space="preserve">                  Planirano: </w:t>
      </w:r>
      <w:r w:rsidR="0057637C">
        <w:rPr>
          <w:rFonts w:ascii="Book Antiqua" w:hAnsi="Book Antiqua"/>
          <w:sz w:val="22"/>
          <w:szCs w:val="22"/>
        </w:rPr>
        <w:t>55</w:t>
      </w:r>
      <w:r w:rsidR="00182A9D" w:rsidRPr="0074753B">
        <w:rPr>
          <w:rFonts w:ascii="Book Antiqua" w:hAnsi="Book Antiqua"/>
          <w:sz w:val="22"/>
          <w:szCs w:val="22"/>
        </w:rPr>
        <w:t>.000,00</w:t>
      </w:r>
    </w:p>
    <w:p w:rsidR="0069575C" w:rsidRPr="0074753B" w:rsidRDefault="0069575C" w:rsidP="00920E72">
      <w:pPr>
        <w:rPr>
          <w:rFonts w:ascii="Book Antiqua" w:hAnsi="Book Antiqua"/>
          <w:sz w:val="22"/>
          <w:szCs w:val="22"/>
        </w:rPr>
      </w:pPr>
    </w:p>
    <w:p w:rsidR="00C0091F" w:rsidRPr="0074753B" w:rsidRDefault="00C0091F" w:rsidP="00920E72">
      <w:pPr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b/>
          <w:sz w:val="22"/>
          <w:szCs w:val="22"/>
        </w:rPr>
        <w:t xml:space="preserve">      </w:t>
      </w:r>
      <w:r w:rsidR="00E42558" w:rsidRPr="0074753B">
        <w:rPr>
          <w:rFonts w:ascii="Book Antiqua" w:hAnsi="Book Antiqua"/>
          <w:sz w:val="22"/>
          <w:szCs w:val="22"/>
        </w:rPr>
        <w:t xml:space="preserve">  </w:t>
      </w:r>
      <w:r w:rsidR="00453C11">
        <w:rPr>
          <w:rFonts w:ascii="Book Antiqua" w:hAnsi="Book Antiqua"/>
          <w:sz w:val="22"/>
          <w:szCs w:val="22"/>
        </w:rPr>
        <w:t>Red.br. 25</w:t>
      </w:r>
      <w:r w:rsidR="0057637C">
        <w:rPr>
          <w:rFonts w:ascii="Book Antiqua" w:hAnsi="Book Antiqua"/>
          <w:sz w:val="22"/>
          <w:szCs w:val="22"/>
        </w:rPr>
        <w:t xml:space="preserve"> Nabavka i ugradnja centralnog grijanja dvorana „Stara Škola“</w:t>
      </w:r>
    </w:p>
    <w:p w:rsidR="00C0091F" w:rsidRDefault="00065FA9" w:rsidP="00C0091F">
      <w:pPr>
        <w:ind w:left="1080"/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sz w:val="22"/>
          <w:szCs w:val="22"/>
        </w:rPr>
        <w:t>Planirano: 3</w:t>
      </w:r>
      <w:r w:rsidR="005B659B">
        <w:rPr>
          <w:rFonts w:ascii="Book Antiqua" w:hAnsi="Book Antiqua"/>
          <w:sz w:val="22"/>
          <w:szCs w:val="22"/>
        </w:rPr>
        <w:t>5.400</w:t>
      </w:r>
      <w:r w:rsidR="00C0091F" w:rsidRPr="0074753B">
        <w:rPr>
          <w:rFonts w:ascii="Book Antiqua" w:hAnsi="Book Antiqua"/>
          <w:sz w:val="22"/>
          <w:szCs w:val="22"/>
        </w:rPr>
        <w:t>0,00 kn</w:t>
      </w:r>
    </w:p>
    <w:p w:rsidR="0074753B" w:rsidRPr="0074753B" w:rsidRDefault="0074753B" w:rsidP="00C0091F">
      <w:pPr>
        <w:ind w:left="1080"/>
        <w:rPr>
          <w:rFonts w:ascii="Book Antiqua" w:hAnsi="Book Antiqua"/>
          <w:sz w:val="22"/>
          <w:szCs w:val="22"/>
        </w:rPr>
      </w:pPr>
    </w:p>
    <w:p w:rsidR="0074753B" w:rsidRPr="0074753B" w:rsidRDefault="0074753B" w:rsidP="00012C0B">
      <w:pPr>
        <w:rPr>
          <w:rFonts w:ascii="Book Antiqua" w:hAnsi="Book Antiqua"/>
          <w:sz w:val="22"/>
          <w:szCs w:val="22"/>
        </w:rPr>
      </w:pPr>
    </w:p>
    <w:p w:rsidR="00065FA9" w:rsidRPr="0074753B" w:rsidRDefault="00453C11" w:rsidP="00065FA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Red.br.26</w:t>
      </w:r>
      <w:r w:rsidR="00065FA9" w:rsidRPr="0074753B">
        <w:rPr>
          <w:rFonts w:ascii="Book Antiqua" w:hAnsi="Book Antiqua"/>
          <w:sz w:val="22"/>
          <w:szCs w:val="22"/>
        </w:rPr>
        <w:t xml:space="preserve"> Nabavka nakita za ukrašavanje klizališta i okoliša dvorane</w:t>
      </w:r>
    </w:p>
    <w:p w:rsidR="00065FA9" w:rsidRDefault="0057637C" w:rsidP="00065FA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Planirano: 8</w:t>
      </w:r>
      <w:r w:rsidR="00065FA9" w:rsidRPr="0074753B">
        <w:rPr>
          <w:rFonts w:ascii="Book Antiqua" w:hAnsi="Book Antiqua"/>
          <w:sz w:val="22"/>
          <w:szCs w:val="22"/>
        </w:rPr>
        <w:t>.000,00 kuna</w:t>
      </w:r>
    </w:p>
    <w:p w:rsidR="0057637C" w:rsidRDefault="0057637C" w:rsidP="00065FA9">
      <w:pPr>
        <w:rPr>
          <w:rFonts w:ascii="Book Antiqua" w:hAnsi="Book Antiqua"/>
          <w:sz w:val="22"/>
          <w:szCs w:val="22"/>
        </w:rPr>
      </w:pPr>
    </w:p>
    <w:p w:rsidR="0057637C" w:rsidRDefault="0057637C" w:rsidP="00065FA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Red. Br. </w:t>
      </w:r>
      <w:r w:rsidR="00453C11">
        <w:rPr>
          <w:rFonts w:ascii="Book Antiqua" w:hAnsi="Book Antiqua"/>
          <w:sz w:val="22"/>
          <w:szCs w:val="22"/>
        </w:rPr>
        <w:t>27</w:t>
      </w:r>
      <w:r>
        <w:rPr>
          <w:rFonts w:ascii="Book Antiqua" w:hAnsi="Book Antiqua"/>
          <w:sz w:val="22"/>
          <w:szCs w:val="22"/>
        </w:rPr>
        <w:t xml:space="preserve"> Plan razvojnih programa zgrade stare škole u Velikoj Ostrni</w:t>
      </w:r>
    </w:p>
    <w:p w:rsidR="0057637C" w:rsidRDefault="0057637C" w:rsidP="00065FA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NK Ostrna ( Plan dogradnje i sanacije svlačionica )</w:t>
      </w:r>
    </w:p>
    <w:p w:rsidR="0057637C" w:rsidRDefault="0057637C" w:rsidP="00065FA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Planirano: 2.101.400,00 kn</w:t>
      </w:r>
    </w:p>
    <w:p w:rsidR="005B659B" w:rsidRDefault="005B659B" w:rsidP="00065FA9">
      <w:pPr>
        <w:rPr>
          <w:rFonts w:ascii="Book Antiqua" w:hAnsi="Book Antiqua"/>
          <w:sz w:val="22"/>
          <w:szCs w:val="22"/>
        </w:rPr>
      </w:pPr>
    </w:p>
    <w:p w:rsidR="005B659B" w:rsidRDefault="005B659B" w:rsidP="00065FA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Red. Br. 28.  Nabavka trimera za šišanje raslinja (SC DS)</w:t>
      </w:r>
    </w:p>
    <w:p w:rsidR="005B659B" w:rsidRDefault="005B659B" w:rsidP="00065FA9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Planirano : 3.500,00</w:t>
      </w:r>
    </w:p>
    <w:p w:rsidR="0074753B" w:rsidRPr="0074753B" w:rsidRDefault="0074753B" w:rsidP="00065FA9">
      <w:pPr>
        <w:rPr>
          <w:rFonts w:ascii="Book Antiqua" w:hAnsi="Book Antiqua"/>
          <w:sz w:val="22"/>
          <w:szCs w:val="22"/>
        </w:rPr>
      </w:pPr>
    </w:p>
    <w:p w:rsidR="0069575C" w:rsidRPr="0074753B" w:rsidRDefault="0069575C" w:rsidP="00C0091F">
      <w:pPr>
        <w:ind w:left="1080"/>
        <w:rPr>
          <w:rFonts w:ascii="Book Antiqua" w:hAnsi="Book Antiqua"/>
          <w:sz w:val="22"/>
          <w:szCs w:val="22"/>
        </w:rPr>
      </w:pPr>
    </w:p>
    <w:p w:rsidR="00E42558" w:rsidRPr="0074753B" w:rsidRDefault="005B659B" w:rsidP="00BC5B6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Red.br.29</w:t>
      </w:r>
      <w:r w:rsidR="00E42558" w:rsidRPr="0074753B">
        <w:rPr>
          <w:rFonts w:ascii="Book Antiqua" w:hAnsi="Book Antiqua"/>
          <w:sz w:val="22"/>
          <w:szCs w:val="22"/>
        </w:rPr>
        <w:t xml:space="preserve"> planirani ukupni i</w:t>
      </w:r>
      <w:r w:rsidR="0069575C" w:rsidRPr="0074753B">
        <w:rPr>
          <w:rFonts w:ascii="Book Antiqua" w:hAnsi="Book Antiqua"/>
          <w:sz w:val="22"/>
          <w:szCs w:val="22"/>
        </w:rPr>
        <w:t>z</w:t>
      </w:r>
      <w:r w:rsidR="00E42558" w:rsidRPr="0074753B">
        <w:rPr>
          <w:rFonts w:ascii="Book Antiqua" w:hAnsi="Book Antiqua"/>
          <w:sz w:val="22"/>
          <w:szCs w:val="22"/>
        </w:rPr>
        <w:t>daci za nabavku materijalne imovine</w:t>
      </w:r>
    </w:p>
    <w:p w:rsidR="00BC5B6C" w:rsidRPr="0074753B" w:rsidRDefault="00BC5B6C" w:rsidP="00BC5B6C">
      <w:pPr>
        <w:rPr>
          <w:rFonts w:ascii="Book Antiqua" w:hAnsi="Book Antiqua"/>
          <w:sz w:val="22"/>
          <w:szCs w:val="22"/>
        </w:rPr>
      </w:pPr>
      <w:r w:rsidRPr="0074753B">
        <w:rPr>
          <w:rFonts w:ascii="Book Antiqua" w:hAnsi="Book Antiqua"/>
          <w:sz w:val="22"/>
          <w:szCs w:val="22"/>
        </w:rPr>
        <w:t xml:space="preserve">                </w:t>
      </w:r>
      <w:r w:rsidR="00E42558" w:rsidRPr="0074753B">
        <w:rPr>
          <w:rFonts w:ascii="Book Antiqua" w:hAnsi="Book Antiqua"/>
          <w:sz w:val="22"/>
          <w:szCs w:val="22"/>
        </w:rPr>
        <w:t xml:space="preserve">  </w:t>
      </w:r>
      <w:r w:rsidRPr="0074753B">
        <w:rPr>
          <w:rFonts w:ascii="Book Antiqua" w:hAnsi="Book Antiqua"/>
          <w:sz w:val="22"/>
          <w:szCs w:val="22"/>
        </w:rPr>
        <w:t xml:space="preserve">  Planirano</w:t>
      </w:r>
      <w:r w:rsidR="005B659B">
        <w:rPr>
          <w:rFonts w:ascii="Book Antiqua" w:hAnsi="Book Antiqua"/>
          <w:sz w:val="22"/>
          <w:szCs w:val="22"/>
        </w:rPr>
        <w:t>: 2.259.900,00</w:t>
      </w:r>
      <w:r w:rsidR="00065FA9" w:rsidRPr="0074753B">
        <w:rPr>
          <w:rFonts w:ascii="Book Antiqua" w:hAnsi="Book Antiqua"/>
          <w:sz w:val="22"/>
          <w:szCs w:val="22"/>
        </w:rPr>
        <w:t>kuna</w:t>
      </w:r>
    </w:p>
    <w:p w:rsidR="0069575C" w:rsidRPr="0074753B" w:rsidRDefault="0069575C" w:rsidP="00BC5B6C">
      <w:pPr>
        <w:rPr>
          <w:rFonts w:ascii="Book Antiqua" w:hAnsi="Book Antiqua"/>
          <w:sz w:val="22"/>
          <w:szCs w:val="22"/>
        </w:rPr>
      </w:pPr>
    </w:p>
    <w:p w:rsidR="006936FF" w:rsidRPr="005B659B" w:rsidRDefault="0057637C" w:rsidP="004048A0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Red.br. </w:t>
      </w:r>
      <w:r w:rsidR="005B659B">
        <w:rPr>
          <w:rFonts w:ascii="Book Antiqua" w:hAnsi="Book Antiqua"/>
          <w:sz w:val="22"/>
          <w:szCs w:val="22"/>
        </w:rPr>
        <w:t>30</w:t>
      </w:r>
      <w:r w:rsidR="00E42558" w:rsidRPr="0074753B">
        <w:rPr>
          <w:rFonts w:ascii="Book Antiqua" w:hAnsi="Book Antiqua"/>
          <w:sz w:val="22"/>
          <w:szCs w:val="22"/>
        </w:rPr>
        <w:t xml:space="preserve"> planirani ukupni izdaci u izno</w:t>
      </w:r>
      <w:r w:rsidR="005B659B">
        <w:rPr>
          <w:rFonts w:ascii="Book Antiqua" w:hAnsi="Book Antiqua"/>
          <w:sz w:val="22"/>
          <w:szCs w:val="22"/>
        </w:rPr>
        <w:t>su od 3.715.080,17</w:t>
      </w:r>
      <w:r w:rsidR="00E42558" w:rsidRPr="0074753B">
        <w:rPr>
          <w:rFonts w:ascii="Book Antiqua" w:hAnsi="Book Antiqua"/>
          <w:sz w:val="22"/>
          <w:szCs w:val="22"/>
        </w:rPr>
        <w:t xml:space="preserve"> k</w:t>
      </w:r>
      <w:r w:rsidR="005B659B">
        <w:rPr>
          <w:rFonts w:ascii="Book Antiqua" w:hAnsi="Book Antiqua"/>
          <w:sz w:val="22"/>
          <w:szCs w:val="22"/>
        </w:rPr>
        <w:t>una.</w:t>
      </w:r>
    </w:p>
    <w:p w:rsidR="00453C11" w:rsidRDefault="00453C11" w:rsidP="004048A0"/>
    <w:p w:rsidR="004048A0" w:rsidRDefault="004048A0" w:rsidP="004048A0">
      <w:pPr>
        <w:jc w:val="right"/>
        <w:rPr>
          <w:rFonts w:ascii="Book Antiqua" w:hAnsi="Book Antiqua"/>
          <w:sz w:val="10"/>
          <w:szCs w:val="10"/>
        </w:rPr>
      </w:pPr>
    </w:p>
    <w:p w:rsidR="00FD6ED1" w:rsidRPr="00C06944" w:rsidRDefault="004C58DC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  <w:r w:rsidR="005B659B">
        <w:rPr>
          <w:rFonts w:ascii="Book Antiqua" w:hAnsi="Book Antiqua"/>
          <w:b/>
          <w:sz w:val="22"/>
          <w:szCs w:val="22"/>
        </w:rPr>
        <w:t xml:space="preserve">   Objašnjenje rebalansa plana</w:t>
      </w:r>
      <w:r w:rsidR="00EF5E19">
        <w:rPr>
          <w:rFonts w:ascii="Book Antiqua" w:hAnsi="Book Antiqua"/>
          <w:b/>
          <w:sz w:val="22"/>
          <w:szCs w:val="22"/>
        </w:rPr>
        <w:t xml:space="preserve"> i daljnjih aktivnosti</w:t>
      </w:r>
      <w:r w:rsidR="005B659B">
        <w:rPr>
          <w:rFonts w:ascii="Book Antiqua" w:hAnsi="Book Antiqua"/>
          <w:b/>
          <w:sz w:val="22"/>
          <w:szCs w:val="22"/>
        </w:rPr>
        <w:t xml:space="preserve"> </w:t>
      </w:r>
      <w:r w:rsidR="00FD6ED1" w:rsidRPr="00C06944">
        <w:rPr>
          <w:rFonts w:ascii="Book Antiqua" w:hAnsi="Book Antiqua"/>
          <w:b/>
          <w:sz w:val="22"/>
          <w:szCs w:val="22"/>
        </w:rPr>
        <w:t>:</w:t>
      </w:r>
    </w:p>
    <w:p w:rsidR="00FD6ED1" w:rsidRPr="00C06944" w:rsidRDefault="00FD6ED1">
      <w:pPr>
        <w:rPr>
          <w:rFonts w:ascii="Book Antiqua" w:hAnsi="Book Antiqua"/>
          <w:b/>
          <w:sz w:val="22"/>
          <w:szCs w:val="22"/>
        </w:rPr>
      </w:pPr>
    </w:p>
    <w:p w:rsidR="00FD6ED1" w:rsidRDefault="00610A84" w:rsidP="00610A84">
      <w:pPr>
        <w:pStyle w:val="Odlomakpopisa"/>
        <w:numPr>
          <w:ilvl w:val="0"/>
          <w:numId w:val="1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 temelju izvješća o poslovanju za 2016 godinu utvrdili smo višak prihoda za prijenos u iznosu od 89.025,17 kuna te ga uvrstili u rebalans.</w:t>
      </w:r>
    </w:p>
    <w:p w:rsidR="00610A84" w:rsidRDefault="00610A84" w:rsidP="00610A84">
      <w:pPr>
        <w:rPr>
          <w:rFonts w:ascii="Book Antiqua" w:hAnsi="Book Antiqua"/>
          <w:sz w:val="22"/>
          <w:szCs w:val="22"/>
        </w:rPr>
      </w:pPr>
    </w:p>
    <w:p w:rsidR="00610A84" w:rsidRDefault="00610A84" w:rsidP="00610A84">
      <w:pPr>
        <w:pStyle w:val="Odlomakpopisa"/>
        <w:numPr>
          <w:ilvl w:val="0"/>
          <w:numId w:val="1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 osnovu izvješća troškovi  članova Upravnog vijeća su veći radi uvođenja novih dopinosa i iznose cca 40.000,00 kuna godišnje.</w:t>
      </w:r>
    </w:p>
    <w:p w:rsidR="00610A84" w:rsidRPr="00610A84" w:rsidRDefault="00610A84" w:rsidP="00610A84">
      <w:pPr>
        <w:pStyle w:val="Odlomakpopisa"/>
        <w:rPr>
          <w:rFonts w:ascii="Book Antiqua" w:hAnsi="Book Antiqua"/>
          <w:sz w:val="22"/>
          <w:szCs w:val="22"/>
        </w:rPr>
      </w:pPr>
    </w:p>
    <w:p w:rsidR="00610A84" w:rsidRDefault="00610A84" w:rsidP="00610A84">
      <w:pPr>
        <w:pStyle w:val="Odlomakpopisa"/>
        <w:numPr>
          <w:ilvl w:val="0"/>
          <w:numId w:val="1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Održavanje nogometnog igrališta Nk Dugo Selo smanjujemo trošak održavanja radi odličnog stanja travnjaka i prebačaja sredstava na stavku sanacija kupaona svlačionice NK DS</w:t>
      </w:r>
    </w:p>
    <w:p w:rsidR="00610A84" w:rsidRPr="00610A84" w:rsidRDefault="00610A84" w:rsidP="00610A84">
      <w:pPr>
        <w:pStyle w:val="Odlomakpopisa"/>
        <w:rPr>
          <w:rFonts w:ascii="Book Antiqua" w:hAnsi="Book Antiqua"/>
          <w:sz w:val="22"/>
          <w:szCs w:val="22"/>
        </w:rPr>
      </w:pPr>
    </w:p>
    <w:p w:rsidR="00610A84" w:rsidRPr="00610A84" w:rsidRDefault="00610A84" w:rsidP="00610A84">
      <w:pPr>
        <w:pStyle w:val="Odlomakpopisa"/>
        <w:numPr>
          <w:ilvl w:val="0"/>
          <w:numId w:val="1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Provesti natječaji započeti sanaciju dotrajalih kupaonica u zgradi NK DS u ljetnim mjesecima. Sanacija se sastoji od kompletne zamjene dotrajalih vodovodnih instalacija, tuševa i pločica u domaćoj i gostujućoj svlačionici. Vridenost radova procjenjena na 180.000,00 kuna.</w:t>
      </w:r>
    </w:p>
    <w:p w:rsidR="004C50C5" w:rsidRDefault="004C50C5" w:rsidP="008C6E86">
      <w:pPr>
        <w:ind w:left="360"/>
        <w:rPr>
          <w:rFonts w:ascii="Book Antiqua" w:hAnsi="Book Antiqua"/>
          <w:sz w:val="22"/>
          <w:szCs w:val="22"/>
        </w:rPr>
      </w:pPr>
    </w:p>
    <w:p w:rsidR="00FD6ED1" w:rsidRPr="00C06944" w:rsidRDefault="00FD6ED1" w:rsidP="00FD6ED1">
      <w:pPr>
        <w:rPr>
          <w:rFonts w:ascii="Book Antiqua" w:hAnsi="Book Antiqua"/>
          <w:sz w:val="22"/>
          <w:szCs w:val="22"/>
        </w:rPr>
      </w:pPr>
    </w:p>
    <w:p w:rsidR="00FD6ED1" w:rsidRPr="00610A84" w:rsidRDefault="00EF5E19" w:rsidP="00610A84">
      <w:pPr>
        <w:pStyle w:val="Odlomakpopisa"/>
        <w:numPr>
          <w:ilvl w:val="0"/>
          <w:numId w:val="13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Prihodi od Zsu su bili nešto manji u 2016 godini pa smo na osnovu toga korigirali i u planu.</w:t>
      </w:r>
      <w:r w:rsidR="00FD6ED1" w:rsidRPr="00610A84">
        <w:rPr>
          <w:rFonts w:ascii="Book Antiqua" w:hAnsi="Book Antiqua"/>
          <w:sz w:val="22"/>
          <w:szCs w:val="22"/>
        </w:rPr>
        <w:t>.</w:t>
      </w:r>
      <w:r w:rsidR="0069575C" w:rsidRPr="00610A84">
        <w:rPr>
          <w:rFonts w:ascii="Book Antiqua" w:hAnsi="Book Antiqua"/>
          <w:sz w:val="22"/>
          <w:szCs w:val="22"/>
        </w:rPr>
        <w:t xml:space="preserve"> </w:t>
      </w:r>
    </w:p>
    <w:p w:rsidR="008C6E86" w:rsidRPr="00C06944" w:rsidRDefault="008C6E86" w:rsidP="008C6E86">
      <w:pPr>
        <w:rPr>
          <w:rFonts w:ascii="Book Antiqua" w:hAnsi="Book Antiqua"/>
          <w:sz w:val="22"/>
          <w:szCs w:val="22"/>
        </w:rPr>
      </w:pPr>
    </w:p>
    <w:p w:rsidR="008C6E86" w:rsidRPr="00C06944" w:rsidRDefault="008C6E86" w:rsidP="008C6E86">
      <w:pPr>
        <w:rPr>
          <w:rFonts w:ascii="Book Antiqua" w:hAnsi="Book Antiqua"/>
          <w:sz w:val="22"/>
          <w:szCs w:val="22"/>
        </w:rPr>
      </w:pPr>
    </w:p>
    <w:p w:rsidR="008C6E86" w:rsidRDefault="008C6E86" w:rsidP="00610A84">
      <w:pPr>
        <w:numPr>
          <w:ilvl w:val="0"/>
          <w:numId w:val="13"/>
        </w:num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>U ljetnim mjesecima obaviti sve kontrolne preglede i ateste , te z</w:t>
      </w:r>
      <w:r w:rsidR="00D022F7" w:rsidRPr="00C06944">
        <w:rPr>
          <w:rFonts w:ascii="Book Antiqua" w:hAnsi="Book Antiqua"/>
          <w:sz w:val="22"/>
          <w:szCs w:val="22"/>
        </w:rPr>
        <w:t>am</w:t>
      </w:r>
      <w:r w:rsidR="0069575C" w:rsidRPr="00C06944">
        <w:rPr>
          <w:rFonts w:ascii="Book Antiqua" w:hAnsi="Book Antiqua"/>
          <w:sz w:val="22"/>
          <w:szCs w:val="22"/>
        </w:rPr>
        <w:t>i</w:t>
      </w:r>
      <w:r w:rsidR="00D022F7" w:rsidRPr="00C06944">
        <w:rPr>
          <w:rFonts w:ascii="Book Antiqua" w:hAnsi="Book Antiqua"/>
          <w:sz w:val="22"/>
          <w:szCs w:val="22"/>
        </w:rPr>
        <w:t>jeniti dotrajale dijelove</w:t>
      </w:r>
      <w:r w:rsidRPr="00C06944">
        <w:rPr>
          <w:rFonts w:ascii="Book Antiqua" w:hAnsi="Book Antiqua"/>
          <w:sz w:val="22"/>
          <w:szCs w:val="22"/>
        </w:rPr>
        <w:t xml:space="preserve"> novima.</w:t>
      </w:r>
    </w:p>
    <w:p w:rsidR="006936FF" w:rsidRDefault="006936FF" w:rsidP="006936FF">
      <w:pPr>
        <w:ind w:left="360"/>
        <w:rPr>
          <w:rFonts w:ascii="Book Antiqua" w:hAnsi="Book Antiqua"/>
          <w:sz w:val="22"/>
          <w:szCs w:val="22"/>
        </w:rPr>
      </w:pPr>
    </w:p>
    <w:p w:rsidR="008C6E86" w:rsidRPr="00C06944" w:rsidRDefault="008C6E86" w:rsidP="008C6E86">
      <w:pPr>
        <w:rPr>
          <w:rFonts w:ascii="Book Antiqua" w:hAnsi="Book Antiqua"/>
          <w:sz w:val="22"/>
          <w:szCs w:val="22"/>
        </w:rPr>
      </w:pPr>
    </w:p>
    <w:p w:rsidR="008C6E86" w:rsidRPr="00C06944" w:rsidRDefault="008C6E86" w:rsidP="00610A84">
      <w:pPr>
        <w:numPr>
          <w:ilvl w:val="0"/>
          <w:numId w:val="13"/>
        </w:num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>Dotrajale zidove osvježiti novom farb</w:t>
      </w:r>
      <w:r w:rsidR="00D13D97" w:rsidRPr="00C06944">
        <w:rPr>
          <w:rFonts w:ascii="Book Antiqua" w:hAnsi="Book Antiqua"/>
          <w:sz w:val="22"/>
          <w:szCs w:val="22"/>
        </w:rPr>
        <w:t>om i popraviti oštećene podove.</w:t>
      </w:r>
    </w:p>
    <w:p w:rsidR="008C6E86" w:rsidRPr="00C06944" w:rsidRDefault="008C6E86" w:rsidP="008C6E86">
      <w:pPr>
        <w:pStyle w:val="Odlomakpopisa"/>
        <w:rPr>
          <w:rFonts w:ascii="Book Antiqua" w:hAnsi="Book Antiqua"/>
          <w:sz w:val="22"/>
          <w:szCs w:val="22"/>
        </w:rPr>
      </w:pPr>
    </w:p>
    <w:p w:rsidR="00D13D97" w:rsidRPr="00C06944" w:rsidRDefault="00D13D97" w:rsidP="00D13D97">
      <w:pPr>
        <w:pStyle w:val="Odlomakpopisa"/>
        <w:rPr>
          <w:rFonts w:ascii="Book Antiqua" w:hAnsi="Book Antiqua"/>
          <w:sz w:val="22"/>
          <w:szCs w:val="22"/>
        </w:rPr>
      </w:pPr>
    </w:p>
    <w:p w:rsidR="00D13D97" w:rsidRDefault="00D13D97" w:rsidP="00610A84">
      <w:pPr>
        <w:numPr>
          <w:ilvl w:val="0"/>
          <w:numId w:val="13"/>
        </w:num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>Pratiti financijsku situaciju , redovno ispostavljati račune svim korisnicima</w:t>
      </w:r>
    </w:p>
    <w:p w:rsidR="004C50C5" w:rsidRPr="00C06944" w:rsidRDefault="004C50C5" w:rsidP="004C50C5">
      <w:pPr>
        <w:ind w:left="720"/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>Pratiti naplatu usluga  kako bismo osigurali što bolju likvidnost Ustanove</w:t>
      </w:r>
      <w:r>
        <w:rPr>
          <w:rFonts w:ascii="Book Antiqua" w:hAnsi="Book Antiqua"/>
          <w:sz w:val="22"/>
          <w:szCs w:val="22"/>
        </w:rPr>
        <w:t>.</w:t>
      </w:r>
    </w:p>
    <w:p w:rsidR="008C6E86" w:rsidRPr="00C06944" w:rsidRDefault="008C6E86" w:rsidP="008C6E86">
      <w:pPr>
        <w:pStyle w:val="Odlomakpopisa"/>
        <w:rPr>
          <w:rFonts w:ascii="Book Antiqua" w:hAnsi="Book Antiqua"/>
          <w:sz w:val="22"/>
          <w:szCs w:val="22"/>
        </w:rPr>
      </w:pPr>
    </w:p>
    <w:p w:rsidR="008C6E86" w:rsidRPr="00C06944" w:rsidRDefault="00D9219C" w:rsidP="00610A84">
      <w:pPr>
        <w:numPr>
          <w:ilvl w:val="0"/>
          <w:numId w:val="13"/>
        </w:numPr>
        <w:rPr>
          <w:rFonts w:ascii="Book Antiqua" w:hAnsi="Book Antiqua"/>
          <w:sz w:val="22"/>
          <w:szCs w:val="22"/>
        </w:rPr>
      </w:pPr>
      <w:r w:rsidRPr="00C06944">
        <w:rPr>
          <w:rFonts w:ascii="Book Antiqua" w:hAnsi="Book Antiqua"/>
          <w:sz w:val="22"/>
          <w:szCs w:val="22"/>
        </w:rPr>
        <w:t xml:space="preserve"> D</w:t>
      </w:r>
      <w:r w:rsidR="008C6E86" w:rsidRPr="00C06944">
        <w:rPr>
          <w:rFonts w:ascii="Book Antiqua" w:hAnsi="Book Antiqua"/>
          <w:sz w:val="22"/>
          <w:szCs w:val="22"/>
        </w:rPr>
        <w:t xml:space="preserve">ržati čistoću i </w:t>
      </w:r>
      <w:r w:rsidR="00EF5E19">
        <w:rPr>
          <w:rFonts w:ascii="Book Antiqua" w:hAnsi="Book Antiqua"/>
          <w:sz w:val="22"/>
          <w:szCs w:val="22"/>
        </w:rPr>
        <w:t xml:space="preserve"> </w:t>
      </w:r>
      <w:r w:rsidR="008C6E86" w:rsidRPr="00C06944">
        <w:rPr>
          <w:rFonts w:ascii="Book Antiqua" w:hAnsi="Book Antiqua"/>
          <w:sz w:val="22"/>
          <w:szCs w:val="22"/>
        </w:rPr>
        <w:t>kućni red  na zadovoljstvo svih korisnika.</w:t>
      </w:r>
    </w:p>
    <w:p w:rsidR="00EF5E19" w:rsidRPr="00C06944" w:rsidRDefault="00EF5E19" w:rsidP="00D13D97">
      <w:pPr>
        <w:rPr>
          <w:rFonts w:ascii="Book Antiqua" w:hAnsi="Book Antiqua"/>
        </w:rPr>
      </w:pPr>
    </w:p>
    <w:p w:rsidR="00C06944" w:rsidRDefault="00271526" w:rsidP="00D13D9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KLASA: </w:t>
      </w:r>
      <w:proofErr w:type="spellStart"/>
      <w:r>
        <w:rPr>
          <w:rFonts w:ascii="Book Antiqua" w:hAnsi="Book Antiqua"/>
          <w:sz w:val="22"/>
          <w:szCs w:val="22"/>
        </w:rPr>
        <w:t>620</w:t>
      </w:r>
      <w:proofErr w:type="spellEnd"/>
      <w:r>
        <w:rPr>
          <w:rFonts w:ascii="Book Antiqua" w:hAnsi="Book Antiqua"/>
          <w:sz w:val="22"/>
          <w:szCs w:val="22"/>
        </w:rPr>
        <w:t>-</w:t>
      </w:r>
      <w:proofErr w:type="spellStart"/>
      <w:r>
        <w:rPr>
          <w:rFonts w:ascii="Book Antiqua" w:hAnsi="Book Antiqua"/>
          <w:sz w:val="22"/>
          <w:szCs w:val="22"/>
        </w:rPr>
        <w:t>02</w:t>
      </w:r>
      <w:proofErr w:type="spellEnd"/>
      <w:r>
        <w:rPr>
          <w:rFonts w:ascii="Book Antiqua" w:hAnsi="Book Antiqua"/>
          <w:sz w:val="22"/>
          <w:szCs w:val="22"/>
        </w:rPr>
        <w:t>/</w:t>
      </w:r>
      <w:proofErr w:type="spellStart"/>
      <w:r>
        <w:rPr>
          <w:rFonts w:ascii="Book Antiqua" w:hAnsi="Book Antiqua"/>
          <w:sz w:val="22"/>
          <w:szCs w:val="22"/>
        </w:rPr>
        <w:t>17</w:t>
      </w:r>
      <w:proofErr w:type="spellEnd"/>
      <w:r>
        <w:rPr>
          <w:rFonts w:ascii="Book Antiqua" w:hAnsi="Book Antiqua"/>
          <w:sz w:val="22"/>
          <w:szCs w:val="22"/>
        </w:rPr>
        <w:t>-</w:t>
      </w:r>
      <w:proofErr w:type="spellStart"/>
      <w:r>
        <w:rPr>
          <w:rFonts w:ascii="Book Antiqua" w:hAnsi="Book Antiqua"/>
          <w:sz w:val="22"/>
          <w:szCs w:val="22"/>
        </w:rPr>
        <w:t>01</w:t>
      </w:r>
      <w:proofErr w:type="spellEnd"/>
      <w:r>
        <w:rPr>
          <w:rFonts w:ascii="Book Antiqua" w:hAnsi="Book Antiqua"/>
          <w:sz w:val="22"/>
          <w:szCs w:val="22"/>
        </w:rPr>
        <w:t>/</w:t>
      </w:r>
      <w:proofErr w:type="spellStart"/>
      <w:r>
        <w:rPr>
          <w:rFonts w:ascii="Book Antiqua" w:hAnsi="Book Antiqua"/>
          <w:sz w:val="22"/>
          <w:szCs w:val="22"/>
        </w:rPr>
        <w:t>19</w:t>
      </w:r>
      <w:proofErr w:type="spellEnd"/>
      <w:r w:rsidR="004C58DC" w:rsidRPr="0074753B">
        <w:rPr>
          <w:rFonts w:ascii="Book Antiqua" w:hAnsi="Book Antiqua"/>
          <w:sz w:val="22"/>
          <w:szCs w:val="22"/>
        </w:rPr>
        <w:t xml:space="preserve">   </w:t>
      </w:r>
      <w:r w:rsidR="00C06944" w:rsidRPr="0074753B">
        <w:rPr>
          <w:rFonts w:ascii="Book Antiqua" w:hAnsi="Book Antiqua"/>
          <w:sz w:val="22"/>
          <w:szCs w:val="22"/>
        </w:rPr>
        <w:t xml:space="preserve">                                                                        Ravnatelj:</w:t>
      </w:r>
    </w:p>
    <w:p w:rsidR="00271526" w:rsidRDefault="00271526" w:rsidP="00D13D97">
      <w:pPr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sz w:val="22"/>
          <w:szCs w:val="22"/>
        </w:rPr>
        <w:t>URBROJ</w:t>
      </w:r>
      <w:proofErr w:type="spellEnd"/>
      <w:r>
        <w:rPr>
          <w:rFonts w:ascii="Book Antiqua" w:hAnsi="Book Antiqua"/>
          <w:sz w:val="22"/>
          <w:szCs w:val="22"/>
        </w:rPr>
        <w:t xml:space="preserve">: </w:t>
      </w:r>
      <w:proofErr w:type="spellStart"/>
      <w:r>
        <w:rPr>
          <w:rFonts w:ascii="Book Antiqua" w:hAnsi="Book Antiqua"/>
          <w:sz w:val="22"/>
          <w:szCs w:val="22"/>
        </w:rPr>
        <w:t>238</w:t>
      </w:r>
      <w:proofErr w:type="spellEnd"/>
      <w:r>
        <w:rPr>
          <w:rFonts w:ascii="Book Antiqua" w:hAnsi="Book Antiqua"/>
          <w:sz w:val="22"/>
          <w:szCs w:val="22"/>
        </w:rPr>
        <w:t>/</w:t>
      </w:r>
      <w:proofErr w:type="spellStart"/>
      <w:r>
        <w:rPr>
          <w:rFonts w:ascii="Book Antiqua" w:hAnsi="Book Antiqua"/>
          <w:sz w:val="22"/>
          <w:szCs w:val="22"/>
        </w:rPr>
        <w:t>07</w:t>
      </w:r>
      <w:proofErr w:type="spellEnd"/>
      <w:r>
        <w:rPr>
          <w:rFonts w:ascii="Book Antiqua" w:hAnsi="Book Antiqua"/>
          <w:sz w:val="22"/>
          <w:szCs w:val="22"/>
        </w:rPr>
        <w:t>-</w:t>
      </w:r>
      <w:proofErr w:type="spellStart"/>
      <w:r>
        <w:rPr>
          <w:rFonts w:ascii="Book Antiqua" w:hAnsi="Book Antiqua"/>
          <w:sz w:val="22"/>
          <w:szCs w:val="22"/>
        </w:rPr>
        <w:t>11</w:t>
      </w:r>
      <w:proofErr w:type="spellEnd"/>
      <w:r>
        <w:rPr>
          <w:rFonts w:ascii="Book Antiqua" w:hAnsi="Book Antiqua"/>
          <w:sz w:val="22"/>
          <w:szCs w:val="22"/>
        </w:rPr>
        <w:t>/</w:t>
      </w:r>
      <w:proofErr w:type="spellStart"/>
      <w:r>
        <w:rPr>
          <w:rFonts w:ascii="Book Antiqua" w:hAnsi="Book Antiqua"/>
          <w:sz w:val="22"/>
          <w:szCs w:val="22"/>
        </w:rPr>
        <w:t>01</w:t>
      </w:r>
      <w:proofErr w:type="spellEnd"/>
      <w:r>
        <w:rPr>
          <w:rFonts w:ascii="Book Antiqua" w:hAnsi="Book Antiqua"/>
          <w:sz w:val="22"/>
          <w:szCs w:val="22"/>
        </w:rPr>
        <w:t>-</w:t>
      </w:r>
      <w:proofErr w:type="spellStart"/>
      <w:r>
        <w:rPr>
          <w:rFonts w:ascii="Book Antiqua" w:hAnsi="Book Antiqua"/>
          <w:sz w:val="22"/>
          <w:szCs w:val="22"/>
        </w:rPr>
        <w:t>17</w:t>
      </w:r>
      <w:proofErr w:type="spellEnd"/>
      <w:r>
        <w:rPr>
          <w:rFonts w:ascii="Book Antiqua" w:hAnsi="Book Antiqua"/>
          <w:sz w:val="22"/>
          <w:szCs w:val="22"/>
        </w:rPr>
        <w:t>-1</w:t>
      </w:r>
    </w:p>
    <w:p w:rsidR="0074753B" w:rsidRPr="0074753B" w:rsidRDefault="0074753B" w:rsidP="00D13D97">
      <w:pPr>
        <w:rPr>
          <w:rFonts w:ascii="Book Antiqua" w:hAnsi="Book Antiqua"/>
          <w:sz w:val="22"/>
          <w:szCs w:val="22"/>
        </w:rPr>
      </w:pPr>
    </w:p>
    <w:p w:rsidR="0053539B" w:rsidRPr="0074753B" w:rsidRDefault="00271526" w:rsidP="00D13D97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Dugo Selo, 09</w:t>
      </w:r>
      <w:r w:rsidR="00EF5E19">
        <w:rPr>
          <w:rFonts w:ascii="Book Antiqua" w:hAnsi="Book Antiqua"/>
          <w:sz w:val="22"/>
          <w:szCs w:val="22"/>
        </w:rPr>
        <w:t>.06</w:t>
      </w:r>
      <w:r w:rsidR="000B569B">
        <w:rPr>
          <w:rFonts w:ascii="Book Antiqua" w:hAnsi="Book Antiqua"/>
          <w:sz w:val="22"/>
          <w:szCs w:val="22"/>
        </w:rPr>
        <w:t>.</w:t>
      </w:r>
      <w:r w:rsidR="00EF5E19">
        <w:rPr>
          <w:rFonts w:ascii="Book Antiqua" w:hAnsi="Book Antiqua"/>
          <w:sz w:val="22"/>
          <w:szCs w:val="22"/>
        </w:rPr>
        <w:t>2017</w:t>
      </w:r>
      <w:r w:rsidR="00C06944" w:rsidRPr="0074753B">
        <w:rPr>
          <w:rFonts w:ascii="Book Antiqua" w:hAnsi="Book Antiqua"/>
          <w:sz w:val="22"/>
          <w:szCs w:val="22"/>
        </w:rPr>
        <w:t xml:space="preserve">. god.             </w:t>
      </w:r>
      <w:r w:rsidR="004C58DC" w:rsidRPr="0074753B">
        <w:rPr>
          <w:rFonts w:ascii="Book Antiqua" w:hAnsi="Book Antiqua"/>
          <w:sz w:val="22"/>
          <w:szCs w:val="22"/>
        </w:rPr>
        <w:t xml:space="preserve">                          </w:t>
      </w:r>
      <w:r w:rsidR="00EF5E19">
        <w:rPr>
          <w:rFonts w:ascii="Book Antiqua" w:hAnsi="Book Antiqua"/>
          <w:sz w:val="22"/>
          <w:szCs w:val="22"/>
        </w:rPr>
        <w:t xml:space="preserve">            </w:t>
      </w:r>
      <w:r w:rsidR="004C58DC" w:rsidRPr="0074753B">
        <w:rPr>
          <w:rFonts w:ascii="Book Antiqua" w:hAnsi="Book Antiqua"/>
          <w:sz w:val="22"/>
          <w:szCs w:val="22"/>
        </w:rPr>
        <w:t xml:space="preserve">     </w:t>
      </w:r>
      <w:r w:rsidR="00C06944" w:rsidRPr="0074753B">
        <w:rPr>
          <w:rFonts w:ascii="Book Antiqua" w:hAnsi="Book Antiqua"/>
          <w:sz w:val="22"/>
          <w:szCs w:val="22"/>
        </w:rPr>
        <w:t xml:space="preserve"> Miroslav Škrlec dipl.oecc.</w:t>
      </w:r>
      <w:r w:rsidR="00D13D97" w:rsidRPr="0074753B">
        <w:rPr>
          <w:rFonts w:ascii="Book Antiqua" w:hAnsi="Book Antiqua"/>
          <w:sz w:val="22"/>
          <w:szCs w:val="22"/>
        </w:rPr>
        <w:t xml:space="preserve">      </w:t>
      </w:r>
      <w:r w:rsidR="00C06944" w:rsidRPr="0074753B">
        <w:rPr>
          <w:rFonts w:ascii="Book Antiqua" w:hAnsi="Book Antiqua"/>
          <w:sz w:val="22"/>
          <w:szCs w:val="22"/>
        </w:rPr>
        <w:t xml:space="preserve">                                                                   </w:t>
      </w:r>
    </w:p>
    <w:p w:rsidR="009100D4" w:rsidRDefault="0053539B" w:rsidP="0074753B">
      <w:pPr>
        <w:rPr>
          <w:rFonts w:ascii="Book Antiqua" w:hAnsi="Book Antiqua"/>
          <w:b/>
          <w:sz w:val="36"/>
          <w:szCs w:val="36"/>
        </w:rPr>
      </w:pPr>
      <w:r>
        <w:t xml:space="preserve">                  </w:t>
      </w:r>
    </w:p>
    <w:sectPr w:rsidR="009100D4" w:rsidSect="002E1338">
      <w:foot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170" w:rsidRDefault="00697170" w:rsidP="00063303">
      <w:r>
        <w:separator/>
      </w:r>
    </w:p>
  </w:endnote>
  <w:endnote w:type="continuationSeparator" w:id="0">
    <w:p w:rsidR="00697170" w:rsidRDefault="00697170" w:rsidP="00063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85791"/>
      <w:docPartObj>
        <w:docPartGallery w:val="Page Numbers (Bottom of Page)"/>
        <w:docPartUnique/>
      </w:docPartObj>
    </w:sdtPr>
    <w:sdtContent>
      <w:p w:rsidR="00610A84" w:rsidRDefault="00BE7D34">
        <w:pPr>
          <w:pStyle w:val="Podnoje"/>
          <w:jc w:val="center"/>
        </w:pPr>
        <w:fldSimple w:instr=" PAGE   \* MERGEFORMAT ">
          <w:r w:rsidR="000B569B">
            <w:rPr>
              <w:noProof/>
            </w:rPr>
            <w:t>6</w:t>
          </w:r>
        </w:fldSimple>
      </w:p>
    </w:sdtContent>
  </w:sdt>
  <w:p w:rsidR="00610A84" w:rsidRDefault="00610A8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170" w:rsidRDefault="00697170" w:rsidP="00063303">
      <w:r>
        <w:separator/>
      </w:r>
    </w:p>
  </w:footnote>
  <w:footnote w:type="continuationSeparator" w:id="0">
    <w:p w:rsidR="00697170" w:rsidRDefault="00697170" w:rsidP="00063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61CE"/>
    <w:multiLevelType w:val="hybridMultilevel"/>
    <w:tmpl w:val="40708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637BA"/>
    <w:multiLevelType w:val="hybridMultilevel"/>
    <w:tmpl w:val="9D485F02"/>
    <w:lvl w:ilvl="0" w:tplc="6C20A45A">
      <w:numFmt w:val="bullet"/>
      <w:lvlText w:val="-"/>
      <w:lvlJc w:val="left"/>
      <w:pPr>
        <w:ind w:left="1065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8E136FA"/>
    <w:multiLevelType w:val="hybridMultilevel"/>
    <w:tmpl w:val="E3364218"/>
    <w:lvl w:ilvl="0" w:tplc="CA2C8708">
      <w:numFmt w:val="bullet"/>
      <w:lvlText w:val="-"/>
      <w:lvlJc w:val="left"/>
      <w:pPr>
        <w:ind w:left="1125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35C20E8A"/>
    <w:multiLevelType w:val="hybridMultilevel"/>
    <w:tmpl w:val="F5DED864"/>
    <w:lvl w:ilvl="0" w:tplc="041A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49C41AFB"/>
    <w:multiLevelType w:val="hybridMultilevel"/>
    <w:tmpl w:val="48929224"/>
    <w:lvl w:ilvl="0" w:tplc="BD76F130">
      <w:start w:val="3"/>
      <w:numFmt w:val="bullet"/>
      <w:lvlText w:val="-"/>
      <w:lvlJc w:val="left"/>
      <w:pPr>
        <w:ind w:left="3825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5">
    <w:nsid w:val="4BEF6488"/>
    <w:multiLevelType w:val="hybridMultilevel"/>
    <w:tmpl w:val="3B36016C"/>
    <w:lvl w:ilvl="0" w:tplc="54AA8EEA">
      <w:numFmt w:val="bullet"/>
      <w:lvlText w:val="-"/>
      <w:lvlJc w:val="left"/>
      <w:pPr>
        <w:ind w:left="1125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580B5F5C"/>
    <w:multiLevelType w:val="hybridMultilevel"/>
    <w:tmpl w:val="9CF6FE84"/>
    <w:lvl w:ilvl="0" w:tplc="55866276">
      <w:start w:val="5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92B2023"/>
    <w:multiLevelType w:val="hybridMultilevel"/>
    <w:tmpl w:val="0A28DD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265786"/>
    <w:multiLevelType w:val="hybridMultilevel"/>
    <w:tmpl w:val="4F0C065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DC2069"/>
    <w:multiLevelType w:val="hybridMultilevel"/>
    <w:tmpl w:val="A48C355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517154"/>
    <w:multiLevelType w:val="hybridMultilevel"/>
    <w:tmpl w:val="9D6EF2E6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F15EE9"/>
    <w:multiLevelType w:val="hybridMultilevel"/>
    <w:tmpl w:val="706E880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B29A2"/>
    <w:multiLevelType w:val="hybridMultilevel"/>
    <w:tmpl w:val="E334D4DC"/>
    <w:lvl w:ilvl="0" w:tplc="02AA94CC">
      <w:start w:val="1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C41"/>
    <w:rsid w:val="00001533"/>
    <w:rsid w:val="00006C21"/>
    <w:rsid w:val="00012C0B"/>
    <w:rsid w:val="0001536E"/>
    <w:rsid w:val="00015FA7"/>
    <w:rsid w:val="00023A08"/>
    <w:rsid w:val="00026F79"/>
    <w:rsid w:val="00034A82"/>
    <w:rsid w:val="00043333"/>
    <w:rsid w:val="00055679"/>
    <w:rsid w:val="00063303"/>
    <w:rsid w:val="00065FA9"/>
    <w:rsid w:val="00093EE7"/>
    <w:rsid w:val="00095849"/>
    <w:rsid w:val="000A5A43"/>
    <w:rsid w:val="000A7E08"/>
    <w:rsid w:val="000B15EE"/>
    <w:rsid w:val="000B569B"/>
    <w:rsid w:val="000C496C"/>
    <w:rsid w:val="000C5270"/>
    <w:rsid w:val="000D52A4"/>
    <w:rsid w:val="000E0527"/>
    <w:rsid w:val="000E231C"/>
    <w:rsid w:val="000F1C90"/>
    <w:rsid w:val="000F24D9"/>
    <w:rsid w:val="000F524F"/>
    <w:rsid w:val="0013623F"/>
    <w:rsid w:val="00141917"/>
    <w:rsid w:val="001565F4"/>
    <w:rsid w:val="00182A9D"/>
    <w:rsid w:val="00193091"/>
    <w:rsid w:val="001B73CF"/>
    <w:rsid w:val="001C0CC8"/>
    <w:rsid w:val="001D65EB"/>
    <w:rsid w:val="001E455E"/>
    <w:rsid w:val="001E54B8"/>
    <w:rsid w:val="00214FD8"/>
    <w:rsid w:val="00222EA2"/>
    <w:rsid w:val="002230E3"/>
    <w:rsid w:val="00224246"/>
    <w:rsid w:val="0025665E"/>
    <w:rsid w:val="00271526"/>
    <w:rsid w:val="0027672C"/>
    <w:rsid w:val="002801CC"/>
    <w:rsid w:val="002805F5"/>
    <w:rsid w:val="00284ACC"/>
    <w:rsid w:val="002864F0"/>
    <w:rsid w:val="002919A8"/>
    <w:rsid w:val="00296E05"/>
    <w:rsid w:val="002A7AF3"/>
    <w:rsid w:val="002D27C6"/>
    <w:rsid w:val="002E1338"/>
    <w:rsid w:val="002E156C"/>
    <w:rsid w:val="002F4B9B"/>
    <w:rsid w:val="00305E0E"/>
    <w:rsid w:val="00311270"/>
    <w:rsid w:val="0031622A"/>
    <w:rsid w:val="00321929"/>
    <w:rsid w:val="00323DD0"/>
    <w:rsid w:val="003243AC"/>
    <w:rsid w:val="00324891"/>
    <w:rsid w:val="00325358"/>
    <w:rsid w:val="00326535"/>
    <w:rsid w:val="00342815"/>
    <w:rsid w:val="00347586"/>
    <w:rsid w:val="003516AA"/>
    <w:rsid w:val="003527E2"/>
    <w:rsid w:val="00360323"/>
    <w:rsid w:val="0037654D"/>
    <w:rsid w:val="00387ABD"/>
    <w:rsid w:val="003B21E8"/>
    <w:rsid w:val="003B631F"/>
    <w:rsid w:val="003F6E65"/>
    <w:rsid w:val="004048A0"/>
    <w:rsid w:val="00405EFA"/>
    <w:rsid w:val="00420571"/>
    <w:rsid w:val="0042239C"/>
    <w:rsid w:val="00447050"/>
    <w:rsid w:val="00450913"/>
    <w:rsid w:val="00453C11"/>
    <w:rsid w:val="0045531A"/>
    <w:rsid w:val="00455985"/>
    <w:rsid w:val="004645F7"/>
    <w:rsid w:val="00475A98"/>
    <w:rsid w:val="00476E6C"/>
    <w:rsid w:val="0048485A"/>
    <w:rsid w:val="004B0530"/>
    <w:rsid w:val="004C2BDD"/>
    <w:rsid w:val="004C3140"/>
    <w:rsid w:val="004C50C5"/>
    <w:rsid w:val="004C58DC"/>
    <w:rsid w:val="004E3847"/>
    <w:rsid w:val="004E3C02"/>
    <w:rsid w:val="004F2E57"/>
    <w:rsid w:val="0052068C"/>
    <w:rsid w:val="005213A9"/>
    <w:rsid w:val="00527028"/>
    <w:rsid w:val="0053539B"/>
    <w:rsid w:val="0054309B"/>
    <w:rsid w:val="0054796F"/>
    <w:rsid w:val="00554E9B"/>
    <w:rsid w:val="00557730"/>
    <w:rsid w:val="005626A3"/>
    <w:rsid w:val="0056695A"/>
    <w:rsid w:val="00574551"/>
    <w:rsid w:val="0057637C"/>
    <w:rsid w:val="005907BC"/>
    <w:rsid w:val="00590AC0"/>
    <w:rsid w:val="005920EE"/>
    <w:rsid w:val="005935D1"/>
    <w:rsid w:val="005963EE"/>
    <w:rsid w:val="0059777D"/>
    <w:rsid w:val="00597927"/>
    <w:rsid w:val="005A1364"/>
    <w:rsid w:val="005B5EE7"/>
    <w:rsid w:val="005B659B"/>
    <w:rsid w:val="005C7927"/>
    <w:rsid w:val="005E585E"/>
    <w:rsid w:val="00601E9B"/>
    <w:rsid w:val="00605AB6"/>
    <w:rsid w:val="006074BF"/>
    <w:rsid w:val="006076BE"/>
    <w:rsid w:val="00610A84"/>
    <w:rsid w:val="00613CF1"/>
    <w:rsid w:val="0062144F"/>
    <w:rsid w:val="006259CD"/>
    <w:rsid w:val="00634788"/>
    <w:rsid w:val="006442A8"/>
    <w:rsid w:val="006460DF"/>
    <w:rsid w:val="00662AB3"/>
    <w:rsid w:val="00662F15"/>
    <w:rsid w:val="00664D04"/>
    <w:rsid w:val="006931EF"/>
    <w:rsid w:val="006936FF"/>
    <w:rsid w:val="0069575C"/>
    <w:rsid w:val="00697170"/>
    <w:rsid w:val="006A39F5"/>
    <w:rsid w:val="006B0C0D"/>
    <w:rsid w:val="006B32CA"/>
    <w:rsid w:val="006C4B6F"/>
    <w:rsid w:val="006F4AC9"/>
    <w:rsid w:val="006F5B5A"/>
    <w:rsid w:val="006F6771"/>
    <w:rsid w:val="006F6C41"/>
    <w:rsid w:val="00701BDC"/>
    <w:rsid w:val="00706CEE"/>
    <w:rsid w:val="00716767"/>
    <w:rsid w:val="00723815"/>
    <w:rsid w:val="00731CF3"/>
    <w:rsid w:val="00735B1F"/>
    <w:rsid w:val="0074753B"/>
    <w:rsid w:val="00747FC6"/>
    <w:rsid w:val="00751FEE"/>
    <w:rsid w:val="00761035"/>
    <w:rsid w:val="007672D8"/>
    <w:rsid w:val="00771B73"/>
    <w:rsid w:val="007978C9"/>
    <w:rsid w:val="007A0314"/>
    <w:rsid w:val="007A24B0"/>
    <w:rsid w:val="007A4349"/>
    <w:rsid w:val="007B686D"/>
    <w:rsid w:val="007D09F2"/>
    <w:rsid w:val="007D41A3"/>
    <w:rsid w:val="007F1457"/>
    <w:rsid w:val="008015F2"/>
    <w:rsid w:val="00811C09"/>
    <w:rsid w:val="00812CC6"/>
    <w:rsid w:val="0082307B"/>
    <w:rsid w:val="00832E97"/>
    <w:rsid w:val="008341D4"/>
    <w:rsid w:val="00843E50"/>
    <w:rsid w:val="00853164"/>
    <w:rsid w:val="00860F5C"/>
    <w:rsid w:val="00864E03"/>
    <w:rsid w:val="008A02AE"/>
    <w:rsid w:val="008A1126"/>
    <w:rsid w:val="008A4BB2"/>
    <w:rsid w:val="008B7B0F"/>
    <w:rsid w:val="008C1287"/>
    <w:rsid w:val="008C6E86"/>
    <w:rsid w:val="008E2009"/>
    <w:rsid w:val="008F22E7"/>
    <w:rsid w:val="008F3EBB"/>
    <w:rsid w:val="00901B7C"/>
    <w:rsid w:val="00902D25"/>
    <w:rsid w:val="009038C0"/>
    <w:rsid w:val="009100D4"/>
    <w:rsid w:val="00912882"/>
    <w:rsid w:val="009171F1"/>
    <w:rsid w:val="00917938"/>
    <w:rsid w:val="00920E72"/>
    <w:rsid w:val="00931EB7"/>
    <w:rsid w:val="009459DE"/>
    <w:rsid w:val="00950874"/>
    <w:rsid w:val="009543A7"/>
    <w:rsid w:val="009573A5"/>
    <w:rsid w:val="009623BC"/>
    <w:rsid w:val="00966D6F"/>
    <w:rsid w:val="0097423A"/>
    <w:rsid w:val="00981270"/>
    <w:rsid w:val="009A68B1"/>
    <w:rsid w:val="009B5542"/>
    <w:rsid w:val="009B783A"/>
    <w:rsid w:val="009C2892"/>
    <w:rsid w:val="009C5203"/>
    <w:rsid w:val="009E3891"/>
    <w:rsid w:val="009E72D5"/>
    <w:rsid w:val="00A0164C"/>
    <w:rsid w:val="00A04545"/>
    <w:rsid w:val="00A070CB"/>
    <w:rsid w:val="00A141B2"/>
    <w:rsid w:val="00A16C74"/>
    <w:rsid w:val="00A37A18"/>
    <w:rsid w:val="00A42902"/>
    <w:rsid w:val="00A54DC7"/>
    <w:rsid w:val="00A573C7"/>
    <w:rsid w:val="00A6118B"/>
    <w:rsid w:val="00A61541"/>
    <w:rsid w:val="00A66245"/>
    <w:rsid w:val="00A6733B"/>
    <w:rsid w:val="00A7229B"/>
    <w:rsid w:val="00A77985"/>
    <w:rsid w:val="00A845F7"/>
    <w:rsid w:val="00A85752"/>
    <w:rsid w:val="00A861B7"/>
    <w:rsid w:val="00A91489"/>
    <w:rsid w:val="00A9334D"/>
    <w:rsid w:val="00AA7C08"/>
    <w:rsid w:val="00AB5914"/>
    <w:rsid w:val="00AC595B"/>
    <w:rsid w:val="00AC61AD"/>
    <w:rsid w:val="00AC7140"/>
    <w:rsid w:val="00AD2E3C"/>
    <w:rsid w:val="00AD3090"/>
    <w:rsid w:val="00AE22C2"/>
    <w:rsid w:val="00AF11A5"/>
    <w:rsid w:val="00AF50F4"/>
    <w:rsid w:val="00B041D9"/>
    <w:rsid w:val="00B13C05"/>
    <w:rsid w:val="00B21237"/>
    <w:rsid w:val="00B27F82"/>
    <w:rsid w:val="00B30D4C"/>
    <w:rsid w:val="00B37467"/>
    <w:rsid w:val="00B543C9"/>
    <w:rsid w:val="00B562BD"/>
    <w:rsid w:val="00B76B1B"/>
    <w:rsid w:val="00B956A7"/>
    <w:rsid w:val="00BA2750"/>
    <w:rsid w:val="00BA43B2"/>
    <w:rsid w:val="00BA4773"/>
    <w:rsid w:val="00BA6BEC"/>
    <w:rsid w:val="00BC2059"/>
    <w:rsid w:val="00BC5B6C"/>
    <w:rsid w:val="00BD4133"/>
    <w:rsid w:val="00BE297F"/>
    <w:rsid w:val="00BE7D34"/>
    <w:rsid w:val="00BF16F6"/>
    <w:rsid w:val="00BF5787"/>
    <w:rsid w:val="00C0091F"/>
    <w:rsid w:val="00C02EA1"/>
    <w:rsid w:val="00C04CFD"/>
    <w:rsid w:val="00C06944"/>
    <w:rsid w:val="00C076AD"/>
    <w:rsid w:val="00C1785D"/>
    <w:rsid w:val="00C337DC"/>
    <w:rsid w:val="00C35F06"/>
    <w:rsid w:val="00C562E2"/>
    <w:rsid w:val="00C613B6"/>
    <w:rsid w:val="00C6343A"/>
    <w:rsid w:val="00C65844"/>
    <w:rsid w:val="00C67380"/>
    <w:rsid w:val="00C6790C"/>
    <w:rsid w:val="00C94B8A"/>
    <w:rsid w:val="00CA6C54"/>
    <w:rsid w:val="00D01994"/>
    <w:rsid w:val="00D022F7"/>
    <w:rsid w:val="00D0553E"/>
    <w:rsid w:val="00D13D97"/>
    <w:rsid w:val="00D16768"/>
    <w:rsid w:val="00D340D0"/>
    <w:rsid w:val="00D427E1"/>
    <w:rsid w:val="00D459AC"/>
    <w:rsid w:val="00D57235"/>
    <w:rsid w:val="00D66BF4"/>
    <w:rsid w:val="00D70099"/>
    <w:rsid w:val="00D834CA"/>
    <w:rsid w:val="00D9217B"/>
    <w:rsid w:val="00D9219C"/>
    <w:rsid w:val="00D973B7"/>
    <w:rsid w:val="00DC76CB"/>
    <w:rsid w:val="00DC7F5C"/>
    <w:rsid w:val="00DD1182"/>
    <w:rsid w:val="00DD44D0"/>
    <w:rsid w:val="00DE1DAF"/>
    <w:rsid w:val="00DF417E"/>
    <w:rsid w:val="00E01ED1"/>
    <w:rsid w:val="00E304ED"/>
    <w:rsid w:val="00E32EBD"/>
    <w:rsid w:val="00E37C90"/>
    <w:rsid w:val="00E42558"/>
    <w:rsid w:val="00E44E2F"/>
    <w:rsid w:val="00E46A50"/>
    <w:rsid w:val="00E71D4D"/>
    <w:rsid w:val="00EB7283"/>
    <w:rsid w:val="00EC4D58"/>
    <w:rsid w:val="00ED361F"/>
    <w:rsid w:val="00ED6A6C"/>
    <w:rsid w:val="00EF07F9"/>
    <w:rsid w:val="00EF3D87"/>
    <w:rsid w:val="00EF5E19"/>
    <w:rsid w:val="00F121D9"/>
    <w:rsid w:val="00F15BF0"/>
    <w:rsid w:val="00F23F6B"/>
    <w:rsid w:val="00F30F2D"/>
    <w:rsid w:val="00F36436"/>
    <w:rsid w:val="00F611AE"/>
    <w:rsid w:val="00F724A6"/>
    <w:rsid w:val="00F75F4A"/>
    <w:rsid w:val="00FA2E31"/>
    <w:rsid w:val="00FA3AB6"/>
    <w:rsid w:val="00FA6E86"/>
    <w:rsid w:val="00FC0C93"/>
    <w:rsid w:val="00FD20DC"/>
    <w:rsid w:val="00FD6ED1"/>
    <w:rsid w:val="00FE052A"/>
    <w:rsid w:val="00FE1EE7"/>
    <w:rsid w:val="00FF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8C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97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8C6E86"/>
    <w:pPr>
      <w:ind w:left="708"/>
    </w:pPr>
  </w:style>
  <w:style w:type="paragraph" w:styleId="Zaglavlje">
    <w:name w:val="header"/>
    <w:basedOn w:val="Normal"/>
    <w:link w:val="ZaglavljeChar"/>
    <w:uiPriority w:val="99"/>
    <w:semiHidden/>
    <w:unhideWhenUsed/>
    <w:rsid w:val="000633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63303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633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330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E30DE-FFAA-4444-AD4F-C00D6605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1502</Words>
  <Characters>8565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✻ G S  D</vt:lpstr>
      <vt:lpstr>✻ G S  D</vt:lpstr>
    </vt:vector>
  </TitlesOfParts>
  <Company>Organization</Company>
  <LinksUpToDate>false</LinksUpToDate>
  <CharactersWithSpaces>10047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✻ G S  D</dc:title>
  <dc:creator>Renata</dc:creator>
  <cp:lastModifiedBy>renataperkovic</cp:lastModifiedBy>
  <cp:revision>2</cp:revision>
  <cp:lastPrinted>2017-06-09T11:02:00Z</cp:lastPrinted>
  <dcterms:created xsi:type="dcterms:W3CDTF">2017-06-09T11:03:00Z</dcterms:created>
  <dcterms:modified xsi:type="dcterms:W3CDTF">2017-06-09T11:03:00Z</dcterms:modified>
</cp:coreProperties>
</file>